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3980" w:rsidRDefault="00BA3980">
      <w:pPr>
        <w:spacing w:before="1"/>
        <w:rPr>
          <w:rFonts w:ascii="Times New Roman" w:eastAsia="Times New Roman" w:hAnsi="Times New Roman" w:cs="Times New Roman"/>
          <w:sz w:val="7"/>
          <w:szCs w:val="7"/>
        </w:rPr>
      </w:pPr>
    </w:p>
    <w:p w:rsidR="00BA3980" w:rsidRDefault="00407FE0">
      <w:pPr>
        <w:spacing w:line="200" w:lineRule="atLeast"/>
        <w:ind w:left="3664"/>
        <w:rPr>
          <w:rFonts w:ascii="Times New Roman" w:eastAsia="Times New Roman" w:hAnsi="Times New Roman" w:cs="Times New Roman"/>
          <w:sz w:val="20"/>
          <w:szCs w:val="20"/>
        </w:rPr>
      </w:pPr>
      <w:r>
        <w:rPr>
          <w:noProof/>
          <w:lang w:eastAsia="pt-BR"/>
        </w:rPr>
        <w:drawing>
          <wp:inline distT="0" distB="0" distL="0" distR="0">
            <wp:extent cx="763270" cy="89662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noChangeArrowheads="1"/>
                    </pic:cNvPicPr>
                  </pic:nvPicPr>
                  <pic:blipFill>
                    <a:blip r:embed="rId6"/>
                    <a:stretch>
                      <a:fillRect/>
                    </a:stretch>
                  </pic:blipFill>
                  <pic:spPr bwMode="auto">
                    <a:xfrm>
                      <a:off x="0" y="0"/>
                      <a:ext cx="763270" cy="896620"/>
                    </a:xfrm>
                    <a:prstGeom prst="rect">
                      <a:avLst/>
                    </a:prstGeom>
                  </pic:spPr>
                </pic:pic>
              </a:graphicData>
            </a:graphic>
          </wp:inline>
        </w:drawing>
      </w:r>
    </w:p>
    <w:p w:rsidR="00BA3980" w:rsidRDefault="00BA3980">
      <w:pPr>
        <w:spacing w:before="3"/>
        <w:rPr>
          <w:rFonts w:ascii="Times New Roman" w:eastAsia="Times New Roman" w:hAnsi="Times New Roman" w:cs="Times New Roman"/>
          <w:sz w:val="12"/>
          <w:szCs w:val="12"/>
        </w:rPr>
      </w:pPr>
    </w:p>
    <w:p w:rsidR="00BA3980" w:rsidRDefault="00407FE0">
      <w:pPr>
        <w:pStyle w:val="BodyText"/>
        <w:spacing w:before="69" w:line="376" w:lineRule="auto"/>
        <w:ind w:left="1326" w:right="1336"/>
        <w:jc w:val="center"/>
      </w:pPr>
      <w:r>
        <w:t>UNIVERSIDADE FEDERAL DE SANTA CATARINA CENTRO TECNOLÓGICO</w:t>
      </w:r>
    </w:p>
    <w:p w:rsidR="00BA3980" w:rsidRDefault="00407FE0">
      <w:pPr>
        <w:pStyle w:val="BodyText"/>
        <w:spacing w:before="5"/>
        <w:ind w:left="1326" w:right="1339"/>
        <w:jc w:val="center"/>
      </w:pPr>
      <w:r>
        <w:t>DEPARTAMENTO DE INFORMÁTICA E ESTATÍSTICA</w:t>
      </w: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spacing w:before="2"/>
        <w:rPr>
          <w:rFonts w:ascii="Times New Roman" w:eastAsia="Times New Roman" w:hAnsi="Times New Roman" w:cs="Times New Roman"/>
          <w:sz w:val="35"/>
          <w:szCs w:val="35"/>
        </w:rPr>
      </w:pPr>
    </w:p>
    <w:p w:rsidR="00BA3980" w:rsidRDefault="00407FE0">
      <w:pPr>
        <w:pStyle w:val="BodyText"/>
        <w:ind w:left="1553" w:firstLine="1501"/>
      </w:pPr>
      <w:r>
        <w:t>ELDRITCH HORROR</w:t>
      </w:r>
    </w:p>
    <w:p w:rsidR="00BA3980" w:rsidRDefault="00BA3980">
      <w:pPr>
        <w:rPr>
          <w:rFonts w:ascii="Times New Roman" w:eastAsia="Times New Roman" w:hAnsi="Times New Roman" w:cs="Times New Roman"/>
          <w:sz w:val="24"/>
          <w:szCs w:val="24"/>
        </w:rPr>
      </w:pPr>
    </w:p>
    <w:p w:rsidR="00BA3980" w:rsidRDefault="00BA3980">
      <w:pPr>
        <w:spacing w:before="8"/>
        <w:rPr>
          <w:rFonts w:ascii="Times New Roman" w:eastAsia="Times New Roman" w:hAnsi="Times New Roman" w:cs="Times New Roman"/>
          <w:sz w:val="27"/>
          <w:szCs w:val="27"/>
        </w:rPr>
      </w:pPr>
    </w:p>
    <w:p w:rsidR="00BA3980" w:rsidRDefault="00407FE0">
      <w:pPr>
        <w:pStyle w:val="BodyText"/>
        <w:ind w:left="1320" w:right="1339"/>
        <w:jc w:val="center"/>
      </w:pPr>
      <w:r>
        <w:t>ESPECIFICAÇÃO DE REQUISITOS DE SOFTWARE</w:t>
      </w:r>
    </w:p>
    <w:p w:rsidR="00BA3980" w:rsidRDefault="00BA3980">
      <w:pPr>
        <w:rPr>
          <w:rFonts w:ascii="Times New Roman" w:eastAsia="Times New Roman" w:hAnsi="Times New Roman" w:cs="Times New Roman"/>
          <w:sz w:val="24"/>
          <w:szCs w:val="24"/>
        </w:rPr>
      </w:pPr>
    </w:p>
    <w:p w:rsidR="00BA3980" w:rsidRDefault="00BA3980">
      <w:pPr>
        <w:spacing w:before="8"/>
        <w:rPr>
          <w:rFonts w:ascii="Times New Roman" w:eastAsia="Times New Roman" w:hAnsi="Times New Roman" w:cs="Times New Roman"/>
          <w:sz w:val="27"/>
          <w:szCs w:val="27"/>
        </w:rPr>
      </w:pPr>
    </w:p>
    <w:p w:rsidR="00BA3980" w:rsidRDefault="00407FE0">
      <w:pPr>
        <w:pStyle w:val="BodyText"/>
        <w:ind w:left="2814" w:firstLine="795"/>
      </w:pPr>
      <w:r>
        <w:t>VERSÃO 1.0</w:t>
      </w: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rPr>
          <w:rFonts w:ascii="Times New Roman" w:eastAsia="Times New Roman" w:hAnsi="Times New Roman" w:cs="Times New Roman"/>
          <w:sz w:val="24"/>
          <w:szCs w:val="24"/>
        </w:rPr>
      </w:pPr>
    </w:p>
    <w:p w:rsidR="00BA3980" w:rsidRDefault="00BA3980">
      <w:pPr>
        <w:spacing w:before="4"/>
        <w:rPr>
          <w:rFonts w:ascii="Times New Roman" w:eastAsia="Times New Roman" w:hAnsi="Times New Roman" w:cs="Times New Roman"/>
          <w:sz w:val="21"/>
          <w:szCs w:val="21"/>
        </w:rPr>
      </w:pPr>
    </w:p>
    <w:p w:rsidR="00BA3980" w:rsidRDefault="00407FE0">
      <w:pPr>
        <w:pStyle w:val="BodyText"/>
        <w:spacing w:line="379" w:lineRule="auto"/>
        <w:ind w:left="3062" w:right="2824"/>
        <w:jc w:val="center"/>
      </w:pPr>
      <w:r>
        <w:t>GABRIEL BALDESSAR JOÃO TROMBETA</w:t>
      </w:r>
    </w:p>
    <w:p w:rsidR="00BA3980" w:rsidRPr="00E57745" w:rsidRDefault="00407FE0">
      <w:pPr>
        <w:pStyle w:val="BodyText"/>
        <w:spacing w:before="5"/>
        <w:ind w:left="1313" w:right="1339"/>
        <w:jc w:val="center"/>
      </w:pPr>
      <w:r w:rsidRPr="00E57745">
        <w:t>LUIS OSWALDO GANOZA</w:t>
      </w: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4"/>
          <w:szCs w:val="24"/>
        </w:rPr>
      </w:pPr>
    </w:p>
    <w:p w:rsidR="00BA3980" w:rsidRPr="00E57745" w:rsidRDefault="00BA3980">
      <w:pPr>
        <w:rPr>
          <w:rFonts w:ascii="Times New Roman" w:eastAsia="Times New Roman" w:hAnsi="Times New Roman" w:cs="Times New Roman"/>
          <w:sz w:val="25"/>
          <w:szCs w:val="25"/>
        </w:rPr>
      </w:pPr>
    </w:p>
    <w:p w:rsidR="00BA3980" w:rsidRDefault="00407FE0">
      <w:pPr>
        <w:pStyle w:val="BodyText"/>
        <w:spacing w:line="376" w:lineRule="auto"/>
        <w:ind w:left="3325" w:right="3351"/>
        <w:jc w:val="center"/>
      </w:pPr>
      <w:r>
        <w:t>FLORIANÓPOLIS 2017</w:t>
      </w:r>
    </w:p>
    <w:p w:rsidR="00E57745" w:rsidRDefault="00E57745">
      <w:pPr>
        <w:pStyle w:val="Heading1"/>
        <w:spacing w:before="62"/>
        <w:ind w:left="102" w:firstLine="0"/>
        <w:rPr>
          <w:color w:val="2D75B5"/>
          <w:spacing w:val="-1"/>
        </w:rPr>
      </w:pPr>
    </w:p>
    <w:p w:rsidR="00E57745" w:rsidRDefault="00E57745">
      <w:pPr>
        <w:pStyle w:val="Heading1"/>
        <w:spacing w:before="62"/>
        <w:ind w:left="102" w:firstLine="0"/>
        <w:rPr>
          <w:color w:val="2D75B5"/>
          <w:spacing w:val="-1"/>
        </w:rPr>
      </w:pPr>
    </w:p>
    <w:p w:rsidR="00BE46EF" w:rsidRDefault="00BE46EF">
      <w:pPr>
        <w:pStyle w:val="Heading1"/>
        <w:spacing w:before="62"/>
        <w:ind w:left="102" w:firstLine="0"/>
        <w:rPr>
          <w:rFonts w:asciiTheme="minorHAnsi" w:hAnsiTheme="minorHAnsi" w:cstheme="minorHAnsi"/>
          <w:color w:val="2D75B5"/>
          <w:spacing w:val="-1"/>
          <w:sz w:val="24"/>
          <w:szCs w:val="24"/>
        </w:rPr>
      </w:pPr>
    </w:p>
    <w:p w:rsidR="00BA3980" w:rsidRPr="00F72E0E" w:rsidRDefault="00407FE0">
      <w:pPr>
        <w:pStyle w:val="Heading1"/>
        <w:spacing w:before="62"/>
        <w:ind w:left="102" w:firstLine="0"/>
        <w:rPr>
          <w:rFonts w:asciiTheme="minorHAnsi" w:hAnsiTheme="minorHAnsi" w:cstheme="minorHAnsi"/>
          <w:sz w:val="24"/>
          <w:szCs w:val="24"/>
        </w:rPr>
      </w:pPr>
      <w:r w:rsidRPr="00F72E0E">
        <w:rPr>
          <w:rFonts w:asciiTheme="minorHAnsi" w:hAnsiTheme="minorHAnsi" w:cstheme="minorHAnsi"/>
          <w:color w:val="2D75B5"/>
          <w:spacing w:val="-1"/>
          <w:sz w:val="24"/>
          <w:szCs w:val="24"/>
        </w:rPr>
        <w:lastRenderedPageBreak/>
        <w:t>Sumário</w:t>
      </w:r>
    </w:p>
    <w:p w:rsidR="00BA3980" w:rsidRPr="00F72E0E" w:rsidRDefault="00FD6A60">
      <w:pPr>
        <w:pStyle w:val="BodyText"/>
        <w:numPr>
          <w:ilvl w:val="0"/>
          <w:numId w:val="5"/>
        </w:numPr>
        <w:tabs>
          <w:tab w:val="left" w:pos="343"/>
        </w:tabs>
        <w:spacing w:before="35"/>
        <w:ind w:hanging="240"/>
        <w:rPr>
          <w:rFonts w:asciiTheme="minorHAnsi" w:hAnsiTheme="minorHAnsi" w:cstheme="minorHAnsi"/>
          <w:color w:val="6666FF"/>
        </w:rPr>
      </w:pPr>
      <w:hyperlink w:anchor="_Introdução" w:history="1">
        <w:r w:rsidR="00407FE0" w:rsidRPr="00F72E0E">
          <w:rPr>
            <w:rStyle w:val="Hyperlink"/>
            <w:rFonts w:asciiTheme="minorHAnsi" w:hAnsiTheme="minorHAnsi" w:cstheme="minorHAnsi"/>
            <w:color w:val="6666FF"/>
          </w:rPr>
          <w:t>Introdução</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943"/>
        </w:tabs>
        <w:rPr>
          <w:rFonts w:asciiTheme="minorHAnsi" w:hAnsiTheme="minorHAnsi" w:cstheme="minorHAnsi"/>
        </w:rPr>
      </w:pPr>
      <w:hyperlink w:anchor="_bookmark0">
        <w:r w:rsidR="00407FE0" w:rsidRPr="00F72E0E">
          <w:rPr>
            <w:rStyle w:val="LinkdaInternet"/>
            <w:rFonts w:asciiTheme="minorHAnsi" w:hAnsiTheme="minorHAnsi" w:cstheme="minorHAnsi"/>
            <w:color w:val="6666FF"/>
          </w:rPr>
          <w:t>Objetivo do desenvolvimento</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943"/>
        </w:tabs>
        <w:rPr>
          <w:rFonts w:asciiTheme="minorHAnsi" w:hAnsiTheme="minorHAnsi" w:cstheme="minorHAnsi"/>
        </w:rPr>
      </w:pPr>
      <w:hyperlink w:anchor="_bookmark1">
        <w:r w:rsidR="00407FE0" w:rsidRPr="00F72E0E">
          <w:rPr>
            <w:rStyle w:val="LinkdaInternet"/>
            <w:rFonts w:asciiTheme="minorHAnsi" w:hAnsiTheme="minorHAnsi" w:cstheme="minorHAnsi"/>
            <w:color w:val="6666FF"/>
          </w:rPr>
          <w:t>Definições e abreviaturas</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943"/>
        </w:tabs>
        <w:rPr>
          <w:rFonts w:asciiTheme="minorHAnsi" w:hAnsiTheme="minorHAnsi" w:cstheme="minorHAnsi"/>
          <w:color w:val="6666FF"/>
        </w:rPr>
      </w:pPr>
      <w:hyperlink w:anchor="_Referências" w:history="1">
        <w:r w:rsidR="00407FE0" w:rsidRPr="00F72E0E">
          <w:rPr>
            <w:rStyle w:val="Hyperlink"/>
            <w:rFonts w:asciiTheme="minorHAnsi" w:hAnsiTheme="minorHAnsi" w:cstheme="minorHAnsi"/>
            <w:color w:val="6666FF"/>
          </w:rPr>
          <w:t>Referências</w:t>
        </w:r>
      </w:hyperlink>
    </w:p>
    <w:p w:rsidR="00BA3980" w:rsidRPr="00F72E0E" w:rsidRDefault="00BA3980">
      <w:pPr>
        <w:spacing w:before="8"/>
        <w:rPr>
          <w:rFonts w:eastAsia="Times New Roman" w:cstheme="minorHAnsi"/>
          <w:color w:val="6666FF"/>
          <w:sz w:val="24"/>
          <w:szCs w:val="24"/>
        </w:rPr>
      </w:pPr>
    </w:p>
    <w:p w:rsidR="00BA3980" w:rsidRPr="00F72E0E" w:rsidRDefault="00407FE0" w:rsidP="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Regras do jogo</w:t>
      </w:r>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0"/>
          <w:numId w:val="5"/>
        </w:numPr>
        <w:tabs>
          <w:tab w:val="left" w:pos="343"/>
        </w:tabs>
        <w:ind w:hanging="240"/>
        <w:rPr>
          <w:rFonts w:asciiTheme="minorHAnsi" w:hAnsiTheme="minorHAnsi" w:cstheme="minorHAnsi"/>
          <w:color w:val="6666FF"/>
        </w:rPr>
      </w:pPr>
      <w:hyperlink w:anchor="_Premissas_de_desenvolvimento" w:history="1">
        <w:r w:rsidR="00407FE0" w:rsidRPr="00F72E0E">
          <w:rPr>
            <w:rStyle w:val="Hyperlink"/>
            <w:rFonts w:asciiTheme="minorHAnsi" w:hAnsiTheme="minorHAnsi" w:cstheme="minorHAnsi"/>
            <w:color w:val="6666FF"/>
          </w:rPr>
          <w:t>Premissas de desenvolvimento</w:t>
        </w:r>
      </w:hyperlink>
      <w:r w:rsidR="00407FE0" w:rsidRPr="00F72E0E">
        <w:rPr>
          <w:rFonts w:asciiTheme="minorHAnsi" w:hAnsiTheme="minorHAnsi" w:cstheme="minorHAnsi"/>
          <w:color w:val="6666FF"/>
        </w:rPr>
        <w:t xml:space="preserve"> </w:t>
      </w:r>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1004"/>
        </w:tabs>
        <w:ind w:left="1003"/>
        <w:rPr>
          <w:rFonts w:asciiTheme="minorHAnsi" w:hAnsiTheme="minorHAnsi" w:cstheme="minorHAnsi"/>
        </w:rPr>
      </w:pPr>
      <w:hyperlink w:anchor="_bookmark2">
        <w:r w:rsidR="00407FE0" w:rsidRPr="00F72E0E">
          <w:rPr>
            <w:rStyle w:val="LinkdaInternet"/>
            <w:rFonts w:asciiTheme="minorHAnsi" w:hAnsiTheme="minorHAnsi" w:cstheme="minorHAnsi"/>
            <w:color w:val="6666FF"/>
          </w:rPr>
          <w:t>Interface gráfica</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1004"/>
        </w:tabs>
        <w:ind w:left="1003"/>
        <w:rPr>
          <w:rFonts w:asciiTheme="minorHAnsi" w:hAnsiTheme="minorHAnsi" w:cstheme="minorHAnsi"/>
        </w:rPr>
      </w:pPr>
      <w:hyperlink w:anchor="_bookmark3">
        <w:r w:rsidR="00407FE0" w:rsidRPr="00F72E0E">
          <w:rPr>
            <w:rStyle w:val="LinkdaInternet"/>
            <w:rFonts w:asciiTheme="minorHAnsi" w:hAnsiTheme="minorHAnsi" w:cstheme="minorHAnsi"/>
            <w:color w:val="6666FF"/>
          </w:rPr>
          <w:t>Implementação</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1"/>
          <w:numId w:val="5"/>
        </w:numPr>
        <w:tabs>
          <w:tab w:val="left" w:pos="1004"/>
        </w:tabs>
        <w:ind w:left="1003"/>
        <w:rPr>
          <w:rFonts w:asciiTheme="minorHAnsi" w:hAnsiTheme="minorHAnsi" w:cstheme="minorHAnsi"/>
        </w:rPr>
      </w:pPr>
      <w:hyperlink w:anchor="_bookmark4">
        <w:r w:rsidR="00407FE0" w:rsidRPr="00F72E0E">
          <w:rPr>
            <w:rStyle w:val="LinkdaInternet"/>
            <w:rFonts w:asciiTheme="minorHAnsi" w:hAnsiTheme="minorHAnsi" w:cstheme="minorHAnsi"/>
            <w:color w:val="6666FF"/>
          </w:rPr>
          <w:t>NetGamesServer</w:t>
        </w:r>
      </w:hyperlink>
    </w:p>
    <w:p w:rsidR="006D525D" w:rsidRPr="00F72E0E" w:rsidRDefault="006D525D" w:rsidP="008F4806">
      <w:pPr>
        <w:pStyle w:val="BodyText"/>
        <w:tabs>
          <w:tab w:val="left" w:pos="1364"/>
        </w:tabs>
        <w:ind w:left="0"/>
        <w:rPr>
          <w:rFonts w:asciiTheme="minorHAnsi" w:hAnsiTheme="minorHAnsi" w:cstheme="minorHAnsi"/>
          <w:color w:val="6666FF"/>
        </w:rPr>
      </w:pPr>
    </w:p>
    <w:p w:rsidR="00BA3980" w:rsidRPr="00F72E0E" w:rsidRDefault="00407FE0">
      <w:pPr>
        <w:pStyle w:val="BodyText"/>
        <w:numPr>
          <w:ilvl w:val="0"/>
          <w:numId w:val="5"/>
        </w:numPr>
        <w:tabs>
          <w:tab w:val="left" w:pos="343"/>
        </w:tabs>
        <w:ind w:hanging="240"/>
        <w:rPr>
          <w:rFonts w:asciiTheme="minorHAnsi" w:hAnsiTheme="minorHAnsi" w:cstheme="minorHAnsi"/>
          <w:color w:val="6666FF"/>
        </w:rPr>
      </w:pPr>
      <w:r w:rsidRPr="00F72E0E">
        <w:rPr>
          <w:rFonts w:asciiTheme="minorHAnsi" w:hAnsiTheme="minorHAnsi" w:cstheme="minorHAnsi"/>
          <w:color w:val="6666FF"/>
        </w:rPr>
        <w:t>Requisitos da aplicação</w:t>
      </w:r>
    </w:p>
    <w:p w:rsidR="00BA3980" w:rsidRPr="00F72E0E" w:rsidRDefault="00BA3980">
      <w:pPr>
        <w:spacing w:before="8"/>
        <w:rPr>
          <w:rFonts w:eastAsia="Times New Roman" w:cstheme="minorHAnsi"/>
          <w:color w:val="6666FF"/>
          <w:sz w:val="24"/>
          <w:szCs w:val="24"/>
        </w:rPr>
      </w:pPr>
    </w:p>
    <w:p w:rsidR="00BA3980" w:rsidRPr="00F72E0E" w:rsidRDefault="00407FE0">
      <w:pPr>
        <w:pStyle w:val="BodyText"/>
        <w:numPr>
          <w:ilvl w:val="1"/>
          <w:numId w:val="5"/>
        </w:numPr>
        <w:tabs>
          <w:tab w:val="left" w:pos="943"/>
        </w:tabs>
        <w:ind w:left="942" w:hanging="420"/>
        <w:rPr>
          <w:rFonts w:asciiTheme="minorHAnsi" w:hAnsiTheme="minorHAnsi" w:cstheme="minorHAnsi"/>
          <w:color w:val="6666FF"/>
        </w:rPr>
      </w:pPr>
      <w:r w:rsidRPr="00F72E0E">
        <w:rPr>
          <w:rFonts w:asciiTheme="minorHAnsi" w:hAnsiTheme="minorHAnsi" w:cstheme="minorHAnsi"/>
          <w:color w:val="6666FF"/>
        </w:rPr>
        <w:t>Requisitos funcionais</w:t>
      </w:r>
    </w:p>
    <w:p w:rsidR="00BA3980" w:rsidRPr="00F72E0E" w:rsidRDefault="00BA3980">
      <w:pPr>
        <w:spacing w:before="8"/>
        <w:rPr>
          <w:rFonts w:eastAsia="Times New Roman"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Seleção de personagem</w:t>
      </w:r>
    </w:p>
    <w:p w:rsidR="00BA3980" w:rsidRPr="00F72E0E" w:rsidRDefault="00BA3980">
      <w:pPr>
        <w:spacing w:before="8"/>
        <w:rPr>
          <w:rFonts w:eastAsia="Times New Roman"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Início de jogo</w:t>
      </w:r>
    </w:p>
    <w:p w:rsidR="00BA3980" w:rsidRPr="00F72E0E" w:rsidRDefault="00BA3980">
      <w:pPr>
        <w:spacing w:before="8"/>
        <w:rPr>
          <w:rFonts w:eastAsia="Times New Roman"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Fase do jogador</w:t>
      </w:r>
    </w:p>
    <w:p w:rsidR="00BA3980" w:rsidRPr="00F72E0E" w:rsidRDefault="00BA3980">
      <w:pPr>
        <w:spacing w:before="8"/>
        <w:rPr>
          <w:rFonts w:eastAsia="Times New Roman"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Mover personagem</w:t>
      </w:r>
    </w:p>
    <w:p w:rsidR="00BA3980" w:rsidRPr="00F72E0E" w:rsidRDefault="00BA3980">
      <w:pPr>
        <w:pStyle w:val="ListParagraph"/>
        <w:rPr>
          <w:rFonts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Comprar ticket</w:t>
      </w:r>
    </w:p>
    <w:p w:rsidR="00BA3980" w:rsidRPr="00F72E0E" w:rsidRDefault="00BA3980">
      <w:pPr>
        <w:pStyle w:val="ListParagraph"/>
        <w:rPr>
          <w:rFonts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Gerar foco</w:t>
      </w:r>
    </w:p>
    <w:p w:rsidR="00BA3980" w:rsidRPr="00F72E0E" w:rsidRDefault="00BA3980">
      <w:pPr>
        <w:pStyle w:val="ListParagraph"/>
        <w:rPr>
          <w:rFonts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Restaurar atributo</w:t>
      </w:r>
    </w:p>
    <w:p w:rsidR="00BA3980" w:rsidRPr="00F72E0E" w:rsidRDefault="00BA3980">
      <w:pPr>
        <w:pStyle w:val="ListParagraph"/>
        <w:rPr>
          <w:rFonts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Rolar dados</w:t>
      </w:r>
    </w:p>
    <w:p w:rsidR="00BA3980" w:rsidRPr="00F72E0E" w:rsidRDefault="00BA3980">
      <w:pPr>
        <w:pStyle w:val="ListParagraph"/>
        <w:rPr>
          <w:rFonts w:cstheme="minorHAnsi"/>
          <w:color w:val="6666FF"/>
          <w:sz w:val="24"/>
          <w:szCs w:val="24"/>
        </w:rPr>
      </w:pPr>
    </w:p>
    <w:p w:rsidR="00BA3980" w:rsidRPr="00F72E0E"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Resolver encontro</w:t>
      </w:r>
    </w:p>
    <w:p w:rsidR="00BA3980" w:rsidRPr="00F72E0E" w:rsidRDefault="00BA3980">
      <w:pPr>
        <w:pStyle w:val="ListParagraph"/>
        <w:rPr>
          <w:rFonts w:cstheme="minorHAnsi"/>
          <w:color w:val="6666FF"/>
          <w:sz w:val="24"/>
          <w:szCs w:val="24"/>
        </w:rPr>
      </w:pPr>
    </w:p>
    <w:p w:rsidR="00BA3980" w:rsidRDefault="00407FE0">
      <w:pPr>
        <w:pStyle w:val="BodyText"/>
        <w:numPr>
          <w:ilvl w:val="2"/>
          <w:numId w:val="5"/>
        </w:numPr>
        <w:tabs>
          <w:tab w:val="left" w:pos="1364"/>
        </w:tabs>
        <w:rPr>
          <w:rFonts w:asciiTheme="minorHAnsi" w:hAnsiTheme="minorHAnsi" w:cstheme="minorHAnsi"/>
          <w:color w:val="6666FF"/>
        </w:rPr>
      </w:pPr>
      <w:r w:rsidRPr="00F72E0E">
        <w:rPr>
          <w:rFonts w:asciiTheme="minorHAnsi" w:hAnsiTheme="minorHAnsi" w:cstheme="minorHAnsi"/>
          <w:color w:val="6666FF"/>
        </w:rPr>
        <w:t>Gerar adversidades</w:t>
      </w:r>
    </w:p>
    <w:p w:rsidR="00400ED0" w:rsidRDefault="00400ED0" w:rsidP="00400ED0">
      <w:pPr>
        <w:pStyle w:val="ListParagraph"/>
        <w:rPr>
          <w:rFonts w:cstheme="minorHAnsi"/>
          <w:color w:val="6666FF"/>
        </w:rPr>
      </w:pPr>
    </w:p>
    <w:p w:rsidR="00400ED0" w:rsidRDefault="00400ED0">
      <w:pPr>
        <w:pStyle w:val="BodyText"/>
        <w:numPr>
          <w:ilvl w:val="2"/>
          <w:numId w:val="5"/>
        </w:numPr>
        <w:tabs>
          <w:tab w:val="left" w:pos="1364"/>
        </w:tabs>
        <w:rPr>
          <w:rFonts w:asciiTheme="minorHAnsi" w:hAnsiTheme="minorHAnsi" w:cstheme="minorHAnsi"/>
          <w:color w:val="6666FF"/>
        </w:rPr>
      </w:pPr>
      <w:r>
        <w:rPr>
          <w:rFonts w:asciiTheme="minorHAnsi" w:hAnsiTheme="minorHAnsi" w:cstheme="minorHAnsi"/>
          <w:color w:val="6666FF"/>
        </w:rPr>
        <w:t>Verificar personagens</w:t>
      </w:r>
    </w:p>
    <w:p w:rsidR="00400ED0" w:rsidRDefault="00400ED0" w:rsidP="00400ED0">
      <w:pPr>
        <w:pStyle w:val="ListParagraph"/>
        <w:rPr>
          <w:rFonts w:cstheme="minorHAnsi"/>
          <w:color w:val="6666FF"/>
        </w:rPr>
      </w:pPr>
    </w:p>
    <w:p w:rsidR="00400ED0" w:rsidRPr="00F72E0E" w:rsidRDefault="00400ED0">
      <w:pPr>
        <w:pStyle w:val="BodyText"/>
        <w:numPr>
          <w:ilvl w:val="2"/>
          <w:numId w:val="5"/>
        </w:numPr>
        <w:tabs>
          <w:tab w:val="left" w:pos="1364"/>
        </w:tabs>
        <w:rPr>
          <w:rFonts w:asciiTheme="minorHAnsi" w:hAnsiTheme="minorHAnsi" w:cstheme="minorHAnsi"/>
          <w:color w:val="6666FF"/>
        </w:rPr>
      </w:pPr>
      <w:r>
        <w:rPr>
          <w:rFonts w:asciiTheme="minorHAnsi" w:hAnsiTheme="minorHAnsi" w:cstheme="minorHAnsi"/>
          <w:color w:val="6666FF"/>
        </w:rPr>
        <w:t>Mostrar informações do local</w:t>
      </w:r>
    </w:p>
    <w:p w:rsidR="00BA3980" w:rsidRPr="00F72E0E" w:rsidRDefault="00BA3980">
      <w:pPr>
        <w:pStyle w:val="BodyText"/>
        <w:tabs>
          <w:tab w:val="left" w:pos="1364"/>
        </w:tabs>
        <w:ind w:left="0"/>
        <w:rPr>
          <w:rFonts w:asciiTheme="minorHAnsi" w:hAnsiTheme="minorHAnsi" w:cstheme="minorHAnsi"/>
          <w:color w:val="6666FF"/>
        </w:rPr>
      </w:pPr>
    </w:p>
    <w:p w:rsidR="00BA3980" w:rsidRPr="00F72E0E" w:rsidRDefault="00BA3980">
      <w:pPr>
        <w:spacing w:before="8"/>
        <w:rPr>
          <w:rFonts w:eastAsia="Times New Roman" w:cstheme="minorHAnsi"/>
          <w:color w:val="6666FF"/>
          <w:sz w:val="24"/>
          <w:szCs w:val="24"/>
        </w:rPr>
      </w:pPr>
    </w:p>
    <w:p w:rsidR="00BA3980" w:rsidRPr="00F72E0E" w:rsidRDefault="00D15EC8">
      <w:pPr>
        <w:pStyle w:val="BodyText"/>
        <w:numPr>
          <w:ilvl w:val="1"/>
          <w:numId w:val="5"/>
        </w:numPr>
        <w:tabs>
          <w:tab w:val="left" w:pos="823"/>
        </w:tabs>
        <w:ind w:left="822" w:hanging="420"/>
        <w:rPr>
          <w:rFonts w:asciiTheme="minorHAnsi" w:hAnsiTheme="minorHAnsi" w:cstheme="minorHAnsi"/>
          <w:color w:val="6666FF"/>
        </w:rPr>
        <w:sectPr w:rsidR="00BA3980" w:rsidRPr="00F72E0E">
          <w:pgSz w:w="11920" w:h="16860"/>
          <w:pgMar w:top="1360" w:right="1680" w:bottom="280" w:left="1680" w:header="0" w:footer="0" w:gutter="0"/>
          <w:cols w:space="720"/>
          <w:formProt w:val="0"/>
        </w:sectPr>
      </w:pPr>
      <w:r>
        <w:rPr>
          <w:rFonts w:asciiTheme="minorHAnsi" w:hAnsiTheme="minorHAnsi" w:cstheme="minorHAnsi"/>
          <w:color w:val="6666FF"/>
        </w:rPr>
        <w:t>Requisitos não funcionais</w:t>
      </w:r>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2"/>
          <w:numId w:val="5"/>
        </w:numPr>
        <w:tabs>
          <w:tab w:val="left" w:pos="1364"/>
        </w:tabs>
        <w:rPr>
          <w:rFonts w:asciiTheme="minorHAnsi" w:hAnsiTheme="minorHAnsi" w:cstheme="minorHAnsi"/>
        </w:rPr>
      </w:pPr>
      <w:hyperlink w:anchor="_bookmark8">
        <w:r w:rsidR="00407FE0" w:rsidRPr="00F72E0E">
          <w:rPr>
            <w:rStyle w:val="LinkdaInternet"/>
            <w:rFonts w:asciiTheme="minorHAnsi" w:hAnsiTheme="minorHAnsi" w:cstheme="minorHAnsi"/>
            <w:color w:val="6666FF"/>
          </w:rPr>
          <w:t>Interface gráfica para usuário</w:t>
        </w:r>
      </w:hyperlink>
    </w:p>
    <w:p w:rsidR="00BA3980" w:rsidRPr="00F72E0E" w:rsidRDefault="00BA3980">
      <w:pPr>
        <w:spacing w:before="8"/>
        <w:rPr>
          <w:rFonts w:eastAsia="Times New Roman" w:cstheme="minorHAnsi"/>
          <w:color w:val="6666FF"/>
          <w:sz w:val="24"/>
          <w:szCs w:val="24"/>
        </w:rPr>
      </w:pPr>
    </w:p>
    <w:p w:rsidR="00BA3980" w:rsidRPr="00F72E0E" w:rsidRDefault="00FD6A60">
      <w:pPr>
        <w:pStyle w:val="BodyText"/>
        <w:numPr>
          <w:ilvl w:val="0"/>
          <w:numId w:val="5"/>
        </w:numPr>
        <w:tabs>
          <w:tab w:val="left" w:pos="343"/>
        </w:tabs>
        <w:ind w:hanging="240"/>
        <w:rPr>
          <w:rFonts w:asciiTheme="minorHAnsi" w:hAnsiTheme="minorHAnsi" w:cstheme="minorHAnsi"/>
          <w:color w:val="6666FF"/>
        </w:rPr>
        <w:sectPr w:rsidR="00BA3980" w:rsidRPr="00F72E0E">
          <w:pgSz w:w="11920" w:h="16860"/>
          <w:pgMar w:top="1380" w:right="1680" w:bottom="280" w:left="1600" w:header="0" w:footer="0" w:gutter="0"/>
          <w:cols w:space="720"/>
          <w:formProt w:val="0"/>
          <w:docGrid w:linePitch="240" w:charSpace="-2049"/>
        </w:sectPr>
      </w:pPr>
      <w:hyperlink w:anchor="_Esboço_da_Interface" w:history="1">
        <w:r w:rsidR="00407FE0" w:rsidRPr="00F72E0E">
          <w:rPr>
            <w:rStyle w:val="Hyperlink"/>
            <w:rFonts w:asciiTheme="minorHAnsi" w:hAnsiTheme="minorHAnsi" w:cstheme="minorHAnsi"/>
            <w:color w:val="6666FF"/>
          </w:rPr>
          <w:t>Esboço da Interface</w:t>
        </w:r>
      </w:hyperlink>
    </w:p>
    <w:p w:rsidR="00BA3980" w:rsidRPr="00F72E0E" w:rsidRDefault="00BA3980">
      <w:pPr>
        <w:spacing w:before="5"/>
        <w:rPr>
          <w:rFonts w:eastAsia="Times New Roman" w:cstheme="minorHAnsi"/>
          <w:sz w:val="24"/>
          <w:szCs w:val="24"/>
        </w:rPr>
      </w:pPr>
    </w:p>
    <w:p w:rsidR="00BA3980" w:rsidRPr="00F72E0E" w:rsidRDefault="00407FE0" w:rsidP="00E57745">
      <w:pPr>
        <w:pStyle w:val="Heading1"/>
        <w:numPr>
          <w:ilvl w:val="0"/>
          <w:numId w:val="4"/>
        </w:numPr>
        <w:tabs>
          <w:tab w:val="left" w:pos="418"/>
        </w:tabs>
        <w:ind w:hanging="315"/>
        <w:rPr>
          <w:rFonts w:asciiTheme="minorHAnsi" w:hAnsiTheme="minorHAnsi" w:cstheme="minorHAnsi"/>
          <w:szCs w:val="24"/>
        </w:rPr>
      </w:pPr>
      <w:bookmarkStart w:id="0" w:name="_Introdução"/>
      <w:bookmarkEnd w:id="0"/>
      <w:r w:rsidRPr="00F72E0E">
        <w:rPr>
          <w:rFonts w:asciiTheme="minorHAnsi" w:hAnsiTheme="minorHAnsi" w:cstheme="minorHAnsi"/>
          <w:color w:val="2D75B5"/>
          <w:spacing w:val="-1"/>
          <w:szCs w:val="24"/>
        </w:rPr>
        <w:t>Introdução</w:t>
      </w:r>
    </w:p>
    <w:p w:rsidR="00BA3980" w:rsidRPr="00F72E0E" w:rsidRDefault="00BA3980" w:rsidP="00E57745">
      <w:pPr>
        <w:rPr>
          <w:rFonts w:eastAsia="Calibri" w:cstheme="minorHAnsi"/>
          <w:sz w:val="24"/>
          <w:szCs w:val="24"/>
        </w:rPr>
      </w:pPr>
    </w:p>
    <w:p w:rsidR="00BA3980" w:rsidRPr="00F72E0E" w:rsidRDefault="00407FE0" w:rsidP="00E57745">
      <w:pPr>
        <w:pStyle w:val="Heading2"/>
        <w:numPr>
          <w:ilvl w:val="1"/>
          <w:numId w:val="4"/>
        </w:numPr>
        <w:tabs>
          <w:tab w:val="left" w:pos="557"/>
        </w:tabs>
        <w:spacing w:before="281"/>
        <w:rPr>
          <w:rFonts w:asciiTheme="minorHAnsi" w:hAnsiTheme="minorHAnsi" w:cstheme="minorHAnsi"/>
          <w:sz w:val="28"/>
          <w:szCs w:val="24"/>
        </w:rPr>
      </w:pPr>
      <w:bookmarkStart w:id="1" w:name="_bookmark0"/>
      <w:bookmarkEnd w:id="1"/>
      <w:r w:rsidRPr="00F72E0E">
        <w:rPr>
          <w:rFonts w:asciiTheme="minorHAnsi" w:hAnsiTheme="minorHAnsi" w:cstheme="minorHAnsi"/>
          <w:color w:val="2D75B5"/>
          <w:spacing w:val="-1"/>
          <w:sz w:val="28"/>
          <w:szCs w:val="24"/>
        </w:rPr>
        <w:t>Objetivo</w:t>
      </w:r>
      <w:r w:rsidRPr="00F72E0E">
        <w:rPr>
          <w:rFonts w:asciiTheme="minorHAnsi" w:hAnsiTheme="minorHAnsi" w:cstheme="minorHAnsi"/>
          <w:color w:val="2D75B5"/>
          <w:sz w:val="28"/>
          <w:szCs w:val="24"/>
        </w:rPr>
        <w:t xml:space="preserve"> do </w:t>
      </w:r>
      <w:r w:rsidRPr="00F72E0E">
        <w:rPr>
          <w:rFonts w:asciiTheme="minorHAnsi" w:hAnsiTheme="minorHAnsi" w:cstheme="minorHAnsi"/>
          <w:color w:val="2D75B5"/>
          <w:spacing w:val="-1"/>
          <w:sz w:val="28"/>
          <w:szCs w:val="24"/>
        </w:rPr>
        <w:t>desenvolvimento</w:t>
      </w:r>
    </w:p>
    <w:p w:rsidR="00BA3980" w:rsidRPr="00F72E0E" w:rsidRDefault="00407FE0" w:rsidP="00E57745">
      <w:pPr>
        <w:pStyle w:val="BodyText"/>
        <w:spacing w:before="56"/>
        <w:ind w:right="108" w:firstLine="567"/>
        <w:rPr>
          <w:rFonts w:asciiTheme="minorHAnsi" w:hAnsiTheme="minorHAnsi" w:cstheme="minorHAnsi"/>
        </w:rPr>
      </w:pPr>
      <w:r w:rsidRPr="00F72E0E">
        <w:rPr>
          <w:rFonts w:asciiTheme="minorHAnsi" w:hAnsiTheme="minorHAnsi" w:cstheme="minorHAnsi"/>
        </w:rPr>
        <w:t>Temos por objetivo o desenvolvimento de um programa que suporte partidas do jogo baseado em Eldritch Horror na modalidade múltiplos usuários contra programa.</w:t>
      </w:r>
    </w:p>
    <w:p w:rsidR="00BA3980" w:rsidRPr="00F72E0E" w:rsidRDefault="00BA3980" w:rsidP="00E57745">
      <w:pPr>
        <w:rPr>
          <w:rFonts w:eastAsia="Times New Roman" w:cstheme="minorHAnsi"/>
          <w:sz w:val="24"/>
          <w:szCs w:val="24"/>
        </w:rPr>
      </w:pPr>
    </w:p>
    <w:p w:rsidR="00BA3980" w:rsidRPr="00F72E0E" w:rsidRDefault="00407FE0" w:rsidP="00E57745">
      <w:pPr>
        <w:pStyle w:val="Heading2"/>
        <w:numPr>
          <w:ilvl w:val="1"/>
          <w:numId w:val="4"/>
        </w:numPr>
        <w:tabs>
          <w:tab w:val="left" w:pos="557"/>
        </w:tabs>
        <w:rPr>
          <w:rFonts w:asciiTheme="minorHAnsi" w:hAnsiTheme="minorHAnsi" w:cstheme="minorHAnsi"/>
          <w:sz w:val="28"/>
          <w:szCs w:val="24"/>
        </w:rPr>
      </w:pPr>
      <w:bookmarkStart w:id="2" w:name="_bookmark1"/>
      <w:bookmarkEnd w:id="2"/>
      <w:r w:rsidRPr="00F72E0E">
        <w:rPr>
          <w:rFonts w:asciiTheme="minorHAnsi" w:hAnsiTheme="minorHAnsi" w:cstheme="minorHAnsi"/>
          <w:color w:val="2D75B5"/>
          <w:spacing w:val="-1"/>
          <w:sz w:val="28"/>
          <w:szCs w:val="24"/>
        </w:rPr>
        <w:t>Definições</w:t>
      </w:r>
      <w:r w:rsidRPr="00F72E0E">
        <w:rPr>
          <w:rFonts w:asciiTheme="minorHAnsi" w:hAnsiTheme="minorHAnsi" w:cstheme="minorHAnsi"/>
          <w:color w:val="2D75B5"/>
          <w:sz w:val="28"/>
          <w:szCs w:val="24"/>
        </w:rPr>
        <w:t xml:space="preserve"> e</w:t>
      </w:r>
      <w:r w:rsidRPr="00F72E0E">
        <w:rPr>
          <w:rFonts w:asciiTheme="minorHAnsi" w:hAnsiTheme="minorHAnsi" w:cstheme="minorHAnsi"/>
          <w:color w:val="2D75B5"/>
          <w:spacing w:val="-1"/>
          <w:sz w:val="28"/>
          <w:szCs w:val="24"/>
        </w:rPr>
        <w:t xml:space="preserve"> abreviaturas</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Personagem:</w:t>
      </w:r>
      <w:r w:rsidRPr="00F72E0E">
        <w:rPr>
          <w:rFonts w:cstheme="minorHAnsi"/>
          <w:sz w:val="24"/>
          <w:szCs w:val="24"/>
        </w:rPr>
        <w:t xml:space="preserve"> Controlado pelo jogador, cada um</w:t>
      </w:r>
      <w:r w:rsidR="00E7798E">
        <w:rPr>
          <w:rFonts w:cstheme="minorHAnsi"/>
          <w:sz w:val="24"/>
          <w:szCs w:val="24"/>
        </w:rPr>
        <w:t>a</w:t>
      </w:r>
      <w:r w:rsidRPr="00F72E0E">
        <w:rPr>
          <w:rFonts w:cstheme="minorHAnsi"/>
          <w:sz w:val="24"/>
          <w:szCs w:val="24"/>
        </w:rPr>
        <w:t xml:space="preserve"> possui atributos iniciais, itens e habilidades únicas. Suas métricas de vida são sangue e sanidade, quando um atinge 0 ou menor a personagem morre.</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Locais:</w:t>
      </w:r>
      <w:r w:rsidRPr="00F72E0E">
        <w:rPr>
          <w:rFonts w:cstheme="minorHAnsi"/>
          <w:sz w:val="24"/>
          <w:szCs w:val="24"/>
        </w:rPr>
        <w:t xml:space="preserve"> Onde pode existir personagens, monstros e portais, são divididos entre cidades, que podem ser capitais, selva e mar.</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Monstros:</w:t>
      </w:r>
      <w:r w:rsidRPr="00F72E0E">
        <w:rPr>
          <w:rFonts w:cstheme="minorHAnsi"/>
          <w:sz w:val="24"/>
          <w:szCs w:val="24"/>
        </w:rPr>
        <w:t xml:space="preserve"> Inimigos que podem ter habilidades especiais. Morrem quan</w:t>
      </w:r>
      <w:r w:rsidR="00517484" w:rsidRPr="00F72E0E">
        <w:rPr>
          <w:rFonts w:cstheme="minorHAnsi"/>
          <w:sz w:val="24"/>
          <w:szCs w:val="24"/>
        </w:rPr>
        <w:t>do o marcador de sangue atinge zero (0)</w:t>
      </w:r>
      <w:r w:rsidRPr="00F72E0E">
        <w:rPr>
          <w:rFonts w:cstheme="minorHAnsi"/>
          <w:sz w:val="24"/>
          <w:szCs w:val="24"/>
        </w:rPr>
        <w:t xml:space="preserve"> ou menor.</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Mito:</w:t>
      </w:r>
      <w:r w:rsidRPr="00F72E0E">
        <w:rPr>
          <w:rFonts w:cstheme="minorHAnsi"/>
          <w:sz w:val="24"/>
          <w:szCs w:val="24"/>
        </w:rPr>
        <w:t xml:space="preserve"> Monstro principal a ser enfrentado. Não aparece efetivamente no jogo, porém possui seu próprio turno, onde Monstros e portais são evocados.</w:t>
      </w:r>
    </w:p>
    <w:p w:rsidR="00BA3980" w:rsidRPr="00F72E0E" w:rsidRDefault="0001777A" w:rsidP="00E57745">
      <w:pPr>
        <w:spacing w:before="56"/>
        <w:ind w:left="102" w:right="108" w:firstLine="567"/>
        <w:rPr>
          <w:rFonts w:cstheme="minorHAnsi"/>
          <w:sz w:val="24"/>
          <w:szCs w:val="24"/>
        </w:rPr>
      </w:pPr>
      <w:r>
        <w:rPr>
          <w:rFonts w:cstheme="minorHAnsi"/>
          <w:b/>
          <w:sz w:val="24"/>
          <w:szCs w:val="24"/>
        </w:rPr>
        <w:t>Marcador de fim de jogo</w:t>
      </w:r>
      <w:r w:rsidR="00407FE0" w:rsidRPr="00F72E0E">
        <w:rPr>
          <w:rFonts w:cstheme="minorHAnsi"/>
          <w:b/>
          <w:sz w:val="24"/>
          <w:szCs w:val="24"/>
        </w:rPr>
        <w:t>:</w:t>
      </w:r>
      <w:r w:rsidR="0082227B" w:rsidRPr="00F72E0E">
        <w:rPr>
          <w:rFonts w:cstheme="minorHAnsi"/>
          <w:sz w:val="24"/>
          <w:szCs w:val="24"/>
        </w:rPr>
        <w:t xml:space="preserve"> Um contador que ao atingir zero (0)</w:t>
      </w:r>
      <w:r>
        <w:rPr>
          <w:rFonts w:cstheme="minorHAnsi"/>
          <w:sz w:val="24"/>
          <w:szCs w:val="24"/>
        </w:rPr>
        <w:t xml:space="preserve"> causa derrota dos jogadores.</w:t>
      </w:r>
    </w:p>
    <w:p w:rsidR="00BA3980" w:rsidRPr="00F72E0E" w:rsidRDefault="00407FE0" w:rsidP="00E57745">
      <w:pPr>
        <w:spacing w:before="56"/>
        <w:ind w:left="102" w:right="108" w:firstLine="567"/>
        <w:rPr>
          <w:rFonts w:cstheme="minorHAnsi"/>
          <w:sz w:val="24"/>
          <w:szCs w:val="24"/>
        </w:rPr>
      </w:pPr>
      <w:r w:rsidRPr="00B95DFE">
        <w:rPr>
          <w:rFonts w:cstheme="minorHAnsi"/>
          <w:b/>
          <w:sz w:val="24"/>
          <w:szCs w:val="24"/>
        </w:rPr>
        <w:t>Portais</w:t>
      </w:r>
      <w:r w:rsidRPr="00F72E0E">
        <w:rPr>
          <w:rFonts w:cstheme="minorHAnsi"/>
          <w:sz w:val="24"/>
          <w:szCs w:val="24"/>
        </w:rPr>
        <w:t>: de onde saem os monstros. Os portais possuem uma cor, que pode ser verde, azul ou vermelho.</w:t>
      </w:r>
    </w:p>
    <w:p w:rsidR="00BA3980" w:rsidRPr="00F72E0E" w:rsidRDefault="00E7798E" w:rsidP="00E57745">
      <w:pPr>
        <w:spacing w:before="56"/>
        <w:ind w:left="102" w:right="108" w:firstLine="567"/>
        <w:rPr>
          <w:rFonts w:cstheme="minorHAnsi"/>
          <w:sz w:val="24"/>
          <w:szCs w:val="24"/>
        </w:rPr>
      </w:pPr>
      <w:r>
        <w:rPr>
          <w:rFonts w:cstheme="minorHAnsi"/>
          <w:b/>
          <w:sz w:val="24"/>
          <w:szCs w:val="24"/>
        </w:rPr>
        <w:t>Contador de portal</w:t>
      </w:r>
      <w:r w:rsidR="00407FE0" w:rsidRPr="00F72E0E">
        <w:rPr>
          <w:rFonts w:cstheme="minorHAnsi"/>
          <w:b/>
          <w:sz w:val="24"/>
          <w:szCs w:val="24"/>
        </w:rPr>
        <w:t>:</w:t>
      </w:r>
      <w:r w:rsidR="00407FE0" w:rsidRPr="00F72E0E">
        <w:rPr>
          <w:rFonts w:cstheme="minorHAnsi"/>
          <w:sz w:val="24"/>
          <w:szCs w:val="24"/>
        </w:rPr>
        <w:t xml:space="preserve"> Inicia na cor verde e percorre a sequência de cores presente no canto superior direito do mapa no sentido horário. Caso hajam portais da cor selecionada na hora da mudança de cores, os portais da nova cor geram mais monstros e reduzem em um o </w:t>
      </w:r>
      <w:r w:rsidR="00C0483F" w:rsidRPr="00F72E0E">
        <w:rPr>
          <w:rFonts w:cstheme="minorHAnsi"/>
          <w:sz w:val="24"/>
          <w:szCs w:val="24"/>
        </w:rPr>
        <w:t>cronometro</w:t>
      </w:r>
      <w:r w:rsidR="00407FE0" w:rsidRPr="00F72E0E">
        <w:rPr>
          <w:rFonts w:cstheme="minorHAnsi"/>
          <w:sz w:val="24"/>
          <w:szCs w:val="24"/>
        </w:rPr>
        <w:t>.</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Aventura:</w:t>
      </w:r>
      <w:r w:rsidRPr="00F72E0E">
        <w:rPr>
          <w:rFonts w:cstheme="minorHAnsi"/>
          <w:sz w:val="24"/>
          <w:szCs w:val="24"/>
        </w:rPr>
        <w:t xml:space="preserve"> Evento que acontece em ocasiões específicas, que requerem testes baseados nos atributos da personagem que a realiza. Sua resolução, resultado de sucessos em testes de atributos específicos, pode ter vários efeitos, como remover um portal ou aumentar um atributo.</w:t>
      </w:r>
    </w:p>
    <w:p w:rsidR="00BA3980" w:rsidRPr="00F72E0E" w:rsidRDefault="00407FE0" w:rsidP="00E57745">
      <w:pPr>
        <w:spacing w:before="56"/>
        <w:ind w:left="102" w:right="108" w:firstLine="567"/>
        <w:rPr>
          <w:rFonts w:cstheme="minorHAnsi"/>
          <w:sz w:val="24"/>
          <w:szCs w:val="24"/>
        </w:rPr>
      </w:pPr>
      <w:r w:rsidRPr="00F72E0E">
        <w:rPr>
          <w:rFonts w:cstheme="minorHAnsi"/>
          <w:b/>
          <w:sz w:val="24"/>
          <w:szCs w:val="24"/>
        </w:rPr>
        <w:t>Sucesso:</w:t>
      </w:r>
      <w:r w:rsidRPr="00F72E0E">
        <w:rPr>
          <w:rFonts w:cstheme="minorHAnsi"/>
          <w:sz w:val="24"/>
          <w:szCs w:val="24"/>
        </w:rPr>
        <w:t xml:space="preserve"> Uma rolagem de um dado de </w:t>
      </w:r>
      <w:r w:rsidR="00517484" w:rsidRPr="00F72E0E">
        <w:rPr>
          <w:rFonts w:cstheme="minorHAnsi"/>
          <w:sz w:val="24"/>
          <w:szCs w:val="24"/>
        </w:rPr>
        <w:t>seis (6)</w:t>
      </w:r>
      <w:r w:rsidRPr="00F72E0E">
        <w:rPr>
          <w:rFonts w:cstheme="minorHAnsi"/>
          <w:sz w:val="24"/>
          <w:szCs w:val="24"/>
        </w:rPr>
        <w:t xml:space="preserve"> faces </w:t>
      </w:r>
      <w:r w:rsidR="00517484" w:rsidRPr="00F72E0E">
        <w:rPr>
          <w:rFonts w:cstheme="minorHAnsi"/>
          <w:sz w:val="24"/>
          <w:szCs w:val="24"/>
        </w:rPr>
        <w:t>com resultado maior ou igual a cinco (5).</w:t>
      </w:r>
    </w:p>
    <w:p w:rsidR="00BA3980" w:rsidRPr="00F72E0E" w:rsidRDefault="00BA3980" w:rsidP="00E57745">
      <w:pPr>
        <w:ind w:left="102"/>
        <w:rPr>
          <w:rFonts w:cstheme="minorHAnsi"/>
          <w:sz w:val="24"/>
          <w:szCs w:val="24"/>
        </w:rPr>
      </w:pPr>
    </w:p>
    <w:p w:rsidR="00BA3980" w:rsidRPr="00F72E0E" w:rsidRDefault="00407FE0" w:rsidP="00407FE0">
      <w:pPr>
        <w:pStyle w:val="Heading2"/>
        <w:numPr>
          <w:ilvl w:val="1"/>
          <w:numId w:val="4"/>
        </w:numPr>
        <w:tabs>
          <w:tab w:val="left" w:pos="557"/>
        </w:tabs>
        <w:rPr>
          <w:rFonts w:asciiTheme="minorHAnsi" w:hAnsiTheme="minorHAnsi" w:cstheme="minorHAnsi"/>
          <w:sz w:val="28"/>
          <w:szCs w:val="24"/>
        </w:rPr>
      </w:pPr>
      <w:bookmarkStart w:id="3" w:name="_Referências"/>
      <w:bookmarkEnd w:id="3"/>
      <w:r w:rsidRPr="00F72E0E">
        <w:rPr>
          <w:rFonts w:asciiTheme="minorHAnsi" w:hAnsiTheme="minorHAnsi" w:cstheme="minorHAnsi"/>
          <w:color w:val="2D75B5"/>
          <w:spacing w:val="-1"/>
          <w:sz w:val="28"/>
          <w:szCs w:val="24"/>
        </w:rPr>
        <w:t>Referências</w:t>
      </w:r>
    </w:p>
    <w:p w:rsidR="00407FE0" w:rsidRPr="00F72E0E" w:rsidRDefault="00407FE0" w:rsidP="00407FE0">
      <w:pPr>
        <w:pStyle w:val="Heading2"/>
        <w:tabs>
          <w:tab w:val="left" w:pos="557"/>
        </w:tabs>
        <w:ind w:firstLine="0"/>
        <w:rPr>
          <w:rFonts w:asciiTheme="minorHAnsi" w:hAnsiTheme="minorHAnsi" w:cstheme="minorHAnsi"/>
          <w:sz w:val="24"/>
          <w:szCs w:val="24"/>
        </w:rPr>
      </w:pPr>
    </w:p>
    <w:p w:rsidR="00BA3980" w:rsidRPr="00F72E0E" w:rsidRDefault="00407FE0" w:rsidP="00407FE0">
      <w:pPr>
        <w:pStyle w:val="BodyText"/>
        <w:numPr>
          <w:ilvl w:val="2"/>
          <w:numId w:val="4"/>
        </w:numPr>
        <w:tabs>
          <w:tab w:val="left" w:pos="704"/>
        </w:tabs>
        <w:rPr>
          <w:rFonts w:asciiTheme="minorHAnsi" w:eastAsia="Calibri" w:hAnsiTheme="minorHAnsi" w:cstheme="minorHAnsi"/>
        </w:rPr>
      </w:pPr>
      <w:r w:rsidRPr="00F72E0E">
        <w:rPr>
          <w:rFonts w:asciiTheme="minorHAnsi" w:hAnsiTheme="minorHAnsi" w:cstheme="minorHAnsi"/>
          <w:color w:val="1E4D78"/>
        </w:rPr>
        <w:t>Regras do jogo:</w:t>
      </w:r>
    </w:p>
    <w:p w:rsidR="00BA3980" w:rsidRPr="00F72E0E" w:rsidRDefault="00407FE0" w:rsidP="009D2314">
      <w:pPr>
        <w:spacing w:before="56"/>
        <w:ind w:left="454" w:right="108" w:firstLine="567"/>
        <w:rPr>
          <w:rFonts w:cstheme="minorHAnsi"/>
          <w:sz w:val="24"/>
          <w:szCs w:val="24"/>
        </w:rPr>
      </w:pPr>
      <w:r w:rsidRPr="00F72E0E">
        <w:rPr>
          <w:rFonts w:cstheme="minorHAnsi"/>
          <w:sz w:val="24"/>
          <w:szCs w:val="24"/>
        </w:rPr>
        <w:t>Eldritch horror é um jogo baseado em turnos no qual cada jogador assume o controle de uma personagem e tem como objetivo completar uma série de missões de maneira cooperativa.</w:t>
      </w:r>
    </w:p>
    <w:p w:rsidR="00DE6FCD" w:rsidRPr="00F72E0E" w:rsidRDefault="00407FE0" w:rsidP="009D2314">
      <w:pPr>
        <w:pStyle w:val="BodyText"/>
        <w:spacing w:before="56"/>
        <w:ind w:left="454" w:right="108" w:firstLine="567"/>
        <w:rPr>
          <w:rFonts w:asciiTheme="minorHAnsi" w:hAnsiTheme="minorHAnsi" w:cstheme="minorHAnsi"/>
          <w:color w:val="000000"/>
        </w:rPr>
      </w:pPr>
      <w:r w:rsidRPr="00F72E0E">
        <w:rPr>
          <w:rFonts w:asciiTheme="minorHAnsi" w:hAnsiTheme="minorHAnsi" w:cstheme="minorHAnsi"/>
        </w:rPr>
        <w:tab/>
        <w:t>No início do jogo é feita a conexão com o servidor e cada jogador escolhe, em uma ordem aleatória que também será a ordem dos turnos, a personagem que deseja controlar.</w:t>
      </w:r>
      <w:r w:rsidR="00D85F1A" w:rsidRPr="00F72E0E">
        <w:rPr>
          <w:rFonts w:asciiTheme="minorHAnsi" w:hAnsiTheme="minorHAnsi" w:cstheme="minorHAnsi"/>
        </w:rPr>
        <w:t xml:space="preserve"> </w:t>
      </w:r>
      <w:r w:rsidR="00D85F1A" w:rsidRPr="00F72E0E">
        <w:rPr>
          <w:rFonts w:asciiTheme="minorHAnsi" w:hAnsiTheme="minorHAnsi" w:cstheme="minorHAnsi"/>
          <w:color w:val="000000"/>
        </w:rPr>
        <w:t>O jogo possui várias personagens, cada uma c</w:t>
      </w:r>
      <w:r w:rsidR="0057198A">
        <w:rPr>
          <w:rFonts w:asciiTheme="minorHAnsi" w:hAnsiTheme="minorHAnsi" w:cstheme="minorHAnsi"/>
          <w:color w:val="000000"/>
        </w:rPr>
        <w:t>om uma habilidade passiva única</w:t>
      </w:r>
      <w:r w:rsidR="00D85F1A" w:rsidRPr="00F72E0E">
        <w:rPr>
          <w:rFonts w:asciiTheme="minorHAnsi" w:hAnsiTheme="minorHAnsi" w:cstheme="minorHAnsi"/>
          <w:color w:val="000000"/>
        </w:rPr>
        <w:t>. Nessa implementação serão introduzidas três personagens</w:t>
      </w:r>
      <w:r w:rsidR="0057198A">
        <w:rPr>
          <w:rFonts w:asciiTheme="minorHAnsi" w:hAnsiTheme="minorHAnsi" w:cstheme="minorHAnsi"/>
          <w:color w:val="000000"/>
        </w:rPr>
        <w:t>,</w:t>
      </w:r>
      <w:r w:rsidR="00DE6FCD" w:rsidRPr="00F72E0E">
        <w:rPr>
          <w:rFonts w:asciiTheme="minorHAnsi" w:hAnsiTheme="minorHAnsi" w:cstheme="minorHAnsi"/>
          <w:color w:val="000000"/>
        </w:rPr>
        <w:t xml:space="preserve"> sendo elas: </w:t>
      </w:r>
      <w:r w:rsidR="00D85F1A" w:rsidRPr="00F72E0E">
        <w:rPr>
          <w:rFonts w:asciiTheme="minorHAnsi" w:hAnsiTheme="minorHAnsi" w:cstheme="minorHAnsi"/>
          <w:color w:val="000000"/>
        </w:rPr>
        <w:t xml:space="preserve"> </w:t>
      </w:r>
    </w:p>
    <w:p w:rsidR="00D85F1A" w:rsidRPr="00F72E0E" w:rsidRDefault="00DE6FCD" w:rsidP="009D2314">
      <w:pPr>
        <w:pStyle w:val="BodyText"/>
        <w:numPr>
          <w:ilvl w:val="0"/>
          <w:numId w:val="10"/>
        </w:numPr>
        <w:spacing w:before="56"/>
        <w:ind w:left="1383" w:right="108" w:hanging="357"/>
        <w:rPr>
          <w:rFonts w:asciiTheme="minorHAnsi" w:hAnsiTheme="minorHAnsi" w:cstheme="minorHAnsi"/>
          <w:color w:val="000000"/>
        </w:rPr>
      </w:pPr>
      <w:r w:rsidRPr="00F72E0E">
        <w:rPr>
          <w:rFonts w:asciiTheme="minorHAnsi" w:hAnsiTheme="minorHAnsi" w:cstheme="minorHAnsi"/>
          <w:b/>
        </w:rPr>
        <w:lastRenderedPageBreak/>
        <w:t>E</w:t>
      </w:r>
      <w:r w:rsidR="00D85F1A" w:rsidRPr="00F72E0E">
        <w:rPr>
          <w:rFonts w:asciiTheme="minorHAnsi" w:hAnsiTheme="minorHAnsi" w:cstheme="minorHAnsi"/>
          <w:b/>
        </w:rPr>
        <w:t>spiã</w:t>
      </w:r>
      <w:r w:rsidRPr="00F72E0E">
        <w:rPr>
          <w:rFonts w:asciiTheme="minorHAnsi" w:hAnsiTheme="minorHAnsi" w:cstheme="minorHAnsi"/>
        </w:rPr>
        <w:t>: Esta personagem</w:t>
      </w:r>
      <w:r w:rsidR="00D85F1A" w:rsidRPr="00F72E0E">
        <w:rPr>
          <w:rFonts w:asciiTheme="minorHAnsi" w:hAnsiTheme="minorHAnsi" w:cstheme="minorHAnsi"/>
        </w:rPr>
        <w:t xml:space="preserve"> tem como habilidade passiva sempre possuir um ponto de foco. </w:t>
      </w:r>
      <w:r w:rsidR="00E7798E">
        <w:rPr>
          <w:rFonts w:asciiTheme="minorHAnsi" w:hAnsiTheme="minorHAnsi" w:cstheme="minorHAnsi"/>
        </w:rPr>
        <w:t>Ela tem como cidade inicial Londres</w:t>
      </w:r>
      <w:r w:rsidR="0023712D">
        <w:rPr>
          <w:rFonts w:asciiTheme="minorHAnsi" w:hAnsiTheme="minorHAnsi" w:cstheme="minorHAnsi"/>
        </w:rPr>
        <w:t>. Os atributos iniciais da Espiã são os seguintes: sete de Sangue, cinco de Sanidade, um de Conhecimento, três de Influência, quarto de Observação, três de Força, dois de Vontade;</w:t>
      </w:r>
    </w:p>
    <w:p w:rsidR="00DE6FCD" w:rsidRPr="00F72E0E" w:rsidRDefault="00DE6FCD" w:rsidP="009D2314">
      <w:pPr>
        <w:pStyle w:val="BodyText"/>
        <w:numPr>
          <w:ilvl w:val="0"/>
          <w:numId w:val="10"/>
        </w:numPr>
        <w:spacing w:before="56"/>
        <w:ind w:left="1383" w:right="108" w:hanging="357"/>
        <w:rPr>
          <w:rFonts w:asciiTheme="minorHAnsi" w:hAnsiTheme="minorHAnsi" w:cstheme="minorHAnsi"/>
        </w:rPr>
      </w:pPr>
      <w:r w:rsidRPr="00F72E0E">
        <w:rPr>
          <w:rFonts w:asciiTheme="minorHAnsi" w:hAnsiTheme="minorHAnsi" w:cstheme="minorHAnsi"/>
          <w:b/>
        </w:rPr>
        <w:t>Lutadora:</w:t>
      </w:r>
      <w:r w:rsidRPr="00F72E0E">
        <w:rPr>
          <w:rFonts w:asciiTheme="minorHAnsi" w:hAnsiTheme="minorHAnsi" w:cstheme="minorHAnsi"/>
        </w:rPr>
        <w:t xml:space="preserve"> </w:t>
      </w:r>
      <w:r w:rsidR="0082227B" w:rsidRPr="00F72E0E">
        <w:rPr>
          <w:rFonts w:asciiTheme="minorHAnsi" w:hAnsiTheme="minorHAnsi" w:cstheme="minorHAnsi"/>
        </w:rPr>
        <w:t>A passiva da lutadora consiste em ganhar</w:t>
      </w:r>
      <w:r w:rsidR="00593175">
        <w:rPr>
          <w:rFonts w:asciiTheme="minorHAnsi" w:hAnsiTheme="minorHAnsi" w:cstheme="minorHAnsi"/>
        </w:rPr>
        <w:t xml:space="preserve"> até</w:t>
      </w:r>
      <w:r w:rsidR="0082227B" w:rsidRPr="00F72E0E">
        <w:rPr>
          <w:rFonts w:asciiTheme="minorHAnsi" w:hAnsiTheme="minorHAnsi" w:cstheme="minorHAnsi"/>
        </w:rPr>
        <w:t xml:space="preserve"> dois (2) pontos </w:t>
      </w:r>
      <w:r w:rsidR="00593175">
        <w:rPr>
          <w:rFonts w:asciiTheme="minorHAnsi" w:hAnsiTheme="minorHAnsi" w:cstheme="minorHAnsi"/>
        </w:rPr>
        <w:t>de sangue e sanidade ao descansar</w:t>
      </w:r>
      <w:r w:rsidRPr="00F72E0E">
        <w:rPr>
          <w:rFonts w:asciiTheme="minorHAnsi" w:hAnsiTheme="minorHAnsi" w:cstheme="minorHAnsi"/>
        </w:rPr>
        <w:t>.</w:t>
      </w:r>
      <w:r w:rsidR="00E7798E">
        <w:rPr>
          <w:rFonts w:asciiTheme="minorHAnsi" w:hAnsiTheme="minorHAnsi" w:cstheme="minorHAnsi"/>
        </w:rPr>
        <w:t xml:space="preserve"> Ela tem como cidade inicial Tokyo</w:t>
      </w:r>
      <w:r w:rsidR="0023712D">
        <w:rPr>
          <w:rFonts w:asciiTheme="minorHAnsi" w:hAnsiTheme="minorHAnsi" w:cstheme="minorHAnsi"/>
        </w:rPr>
        <w:t>. Os atributos inicias da Lutadora são os seguintes: seis de Sangue, seis de Sanidade, dois de Conhecimento, dois de Influência, dois de Observação, quatro de Força, três de Vontade;</w:t>
      </w:r>
    </w:p>
    <w:p w:rsidR="00DE6FCD" w:rsidRPr="00F72E0E" w:rsidRDefault="00DE6FCD" w:rsidP="009D2314">
      <w:pPr>
        <w:pStyle w:val="BodyText"/>
        <w:numPr>
          <w:ilvl w:val="0"/>
          <w:numId w:val="10"/>
        </w:numPr>
        <w:spacing w:before="56"/>
        <w:ind w:left="1383" w:right="108" w:hanging="357"/>
        <w:rPr>
          <w:rFonts w:asciiTheme="minorHAnsi" w:hAnsiTheme="minorHAnsi" w:cstheme="minorHAnsi"/>
        </w:rPr>
      </w:pPr>
      <w:r w:rsidRPr="00F72E0E">
        <w:rPr>
          <w:rFonts w:asciiTheme="minorHAnsi" w:hAnsiTheme="minorHAnsi" w:cstheme="minorHAnsi"/>
          <w:b/>
        </w:rPr>
        <w:t>Soldado:</w:t>
      </w:r>
      <w:r w:rsidRPr="00F72E0E">
        <w:rPr>
          <w:rFonts w:asciiTheme="minorHAnsi" w:hAnsiTheme="minorHAnsi" w:cstheme="minorHAnsi"/>
        </w:rPr>
        <w:t xml:space="preserve"> A passiva do soldado permite </w:t>
      </w:r>
      <w:r w:rsidR="00593175">
        <w:rPr>
          <w:rFonts w:asciiTheme="minorHAnsi" w:hAnsiTheme="minorHAnsi" w:cstheme="minorHAnsi"/>
        </w:rPr>
        <w:t>que ele leve dois pontos de dano de sangue a menos toda vez que seu sangue for reduzido</w:t>
      </w:r>
      <w:r w:rsidRPr="00F72E0E">
        <w:rPr>
          <w:rFonts w:asciiTheme="minorHAnsi" w:hAnsiTheme="minorHAnsi" w:cstheme="minorHAnsi"/>
        </w:rPr>
        <w:t>.</w:t>
      </w:r>
      <w:r w:rsidR="00E7798E">
        <w:rPr>
          <w:rFonts w:asciiTheme="minorHAnsi" w:hAnsiTheme="minorHAnsi" w:cstheme="minorHAnsi"/>
        </w:rPr>
        <w:t xml:space="preserve"> Ele tem como cidade inicial San Francisco</w:t>
      </w:r>
      <w:r w:rsidR="0023712D">
        <w:rPr>
          <w:rFonts w:asciiTheme="minorHAnsi" w:hAnsiTheme="minorHAnsi" w:cstheme="minorHAnsi"/>
        </w:rPr>
        <w:t xml:space="preserve">. Os atributos iniciais do Soldado são os seguintes: oito de Sangue, quatro de Sanidade, um de Conhecimento, </w:t>
      </w:r>
      <w:r w:rsidR="00D50342">
        <w:rPr>
          <w:rFonts w:asciiTheme="minorHAnsi" w:hAnsiTheme="minorHAnsi" w:cstheme="minorHAnsi"/>
        </w:rPr>
        <w:t>dois</w:t>
      </w:r>
      <w:r w:rsidR="0023712D">
        <w:rPr>
          <w:rFonts w:asciiTheme="minorHAnsi" w:hAnsiTheme="minorHAnsi" w:cstheme="minorHAnsi"/>
        </w:rPr>
        <w:t xml:space="preserve"> de </w:t>
      </w:r>
      <w:r w:rsidR="00D50342">
        <w:rPr>
          <w:rFonts w:asciiTheme="minorHAnsi" w:hAnsiTheme="minorHAnsi" w:cstheme="minorHAnsi"/>
        </w:rPr>
        <w:t>Influência, dois de Observação, quatro de Força, quatro</w:t>
      </w:r>
      <w:r w:rsidR="0023712D">
        <w:rPr>
          <w:rFonts w:asciiTheme="minorHAnsi" w:hAnsiTheme="minorHAnsi" w:cstheme="minorHAnsi"/>
        </w:rPr>
        <w:t xml:space="preserve"> de Vontade;</w:t>
      </w:r>
    </w:p>
    <w:p w:rsidR="00D85F1A" w:rsidRPr="00F72E0E" w:rsidRDefault="00D85F1A" w:rsidP="00DE6FCD">
      <w:pPr>
        <w:pStyle w:val="BodyText"/>
        <w:spacing w:before="56"/>
        <w:ind w:left="0" w:right="108"/>
        <w:rPr>
          <w:rFonts w:asciiTheme="minorHAnsi" w:hAnsiTheme="minorHAnsi" w:cstheme="minorHAnsi"/>
          <w:color w:val="000000"/>
        </w:rPr>
      </w:pPr>
    </w:p>
    <w:p w:rsidR="00E7798E" w:rsidRPr="00E7798E" w:rsidRDefault="00E7798E" w:rsidP="00E7798E">
      <w:pPr>
        <w:spacing w:before="56"/>
        <w:ind w:left="102" w:right="108" w:firstLine="567"/>
        <w:rPr>
          <w:rFonts w:cstheme="minorHAnsi"/>
          <w:sz w:val="24"/>
          <w:szCs w:val="24"/>
        </w:rPr>
      </w:pPr>
      <w:r w:rsidRPr="00E7798E">
        <w:rPr>
          <w:rFonts w:cstheme="minorHAnsi"/>
          <w:sz w:val="24"/>
          <w:szCs w:val="24"/>
        </w:rPr>
        <w:t xml:space="preserve">Cada personagem é posicionada em sua cidade respectiva e um objetivo é criado. Para criar um objetivo dois monstros são colocados em cidades aleatórias do mapa, eles são os monstros de objetivo, o objetivo é concluído quando os dois forem derrotados. </w:t>
      </w:r>
    </w:p>
    <w:p w:rsidR="00BA3980" w:rsidRPr="00F72E0E" w:rsidRDefault="00E7798E" w:rsidP="00E7798E">
      <w:pPr>
        <w:spacing w:before="56"/>
        <w:ind w:left="102" w:right="108" w:firstLine="567"/>
        <w:rPr>
          <w:rFonts w:cstheme="minorHAnsi"/>
          <w:sz w:val="24"/>
          <w:szCs w:val="24"/>
        </w:rPr>
      </w:pPr>
      <w:r w:rsidRPr="00E7798E">
        <w:rPr>
          <w:rFonts w:cstheme="minorHAnsi"/>
          <w:sz w:val="24"/>
          <w:szCs w:val="24"/>
        </w:rPr>
        <w:t>Após isso o jogador pode escolher duas das seguintes ações, uma de cada vez:</w:t>
      </w:r>
    </w:p>
    <w:p w:rsidR="00BA3980" w:rsidRPr="00F72E0E" w:rsidRDefault="009548A0" w:rsidP="009D2314">
      <w:pPr>
        <w:pStyle w:val="ListParagraph"/>
        <w:numPr>
          <w:ilvl w:val="0"/>
          <w:numId w:val="6"/>
        </w:numPr>
        <w:spacing w:before="56"/>
        <w:ind w:left="1383" w:hanging="357"/>
        <w:rPr>
          <w:rFonts w:cstheme="minorHAnsi"/>
          <w:sz w:val="24"/>
          <w:szCs w:val="24"/>
        </w:rPr>
      </w:pPr>
      <w:r w:rsidRPr="00F72E0E">
        <w:rPr>
          <w:rFonts w:cstheme="minorHAnsi"/>
          <w:b/>
          <w:sz w:val="24"/>
          <w:szCs w:val="24"/>
        </w:rPr>
        <w:t>Comprar tickets:</w:t>
      </w:r>
      <w:r w:rsidRPr="00F72E0E">
        <w:rPr>
          <w:rFonts w:cstheme="minorHAnsi"/>
          <w:sz w:val="24"/>
          <w:szCs w:val="24"/>
        </w:rPr>
        <w:t xml:space="preserve"> O jogador pode comprar tickets contanto que esteja em uma cidade tendo em vista que o jogador não pode possuir mais de um ticket por vez</w:t>
      </w:r>
      <w:r w:rsidR="00517484" w:rsidRPr="00F72E0E">
        <w:rPr>
          <w:rFonts w:cstheme="minorHAnsi"/>
          <w:sz w:val="24"/>
          <w:szCs w:val="24"/>
        </w:rPr>
        <w:t>;</w:t>
      </w:r>
    </w:p>
    <w:p w:rsidR="00BA3980" w:rsidRPr="00F72E0E" w:rsidRDefault="009548A0" w:rsidP="009D2314">
      <w:pPr>
        <w:pStyle w:val="ListParagraph"/>
        <w:numPr>
          <w:ilvl w:val="0"/>
          <w:numId w:val="6"/>
        </w:numPr>
        <w:spacing w:before="56"/>
        <w:ind w:left="1383" w:hanging="357"/>
        <w:rPr>
          <w:rFonts w:cstheme="minorHAnsi"/>
          <w:sz w:val="24"/>
          <w:szCs w:val="24"/>
        </w:rPr>
      </w:pPr>
      <w:r w:rsidRPr="00F72E0E">
        <w:rPr>
          <w:rFonts w:cstheme="minorHAnsi"/>
          <w:b/>
          <w:sz w:val="24"/>
          <w:szCs w:val="24"/>
        </w:rPr>
        <w:t>Movem personagem:</w:t>
      </w:r>
      <w:r w:rsidRPr="00F72E0E">
        <w:rPr>
          <w:rFonts w:cstheme="minorHAnsi"/>
          <w:sz w:val="24"/>
          <w:szCs w:val="24"/>
        </w:rPr>
        <w:t xml:space="preserve"> </w:t>
      </w:r>
      <w:r w:rsidR="00407FE0" w:rsidRPr="00F72E0E">
        <w:rPr>
          <w:rFonts w:cstheme="minorHAnsi"/>
          <w:sz w:val="24"/>
          <w:szCs w:val="24"/>
        </w:rPr>
        <w:t>Viajar para um lug</w:t>
      </w:r>
      <w:r w:rsidR="009D2314" w:rsidRPr="00F72E0E">
        <w:rPr>
          <w:rFonts w:cstheme="minorHAnsi"/>
          <w:sz w:val="24"/>
          <w:szCs w:val="24"/>
        </w:rPr>
        <w:t>ar vizinho, podendo viajar até duas</w:t>
      </w:r>
      <w:r w:rsidR="00407FE0" w:rsidRPr="00F72E0E">
        <w:rPr>
          <w:rFonts w:cstheme="minorHAnsi"/>
          <w:sz w:val="24"/>
          <w:szCs w:val="24"/>
        </w:rPr>
        <w:t xml:space="preserve"> casas caso possua um ticket</w:t>
      </w:r>
      <w:r w:rsidR="00517484" w:rsidRPr="00F72E0E">
        <w:rPr>
          <w:rFonts w:cstheme="minorHAnsi"/>
          <w:sz w:val="24"/>
          <w:szCs w:val="24"/>
        </w:rPr>
        <w:t>;</w:t>
      </w:r>
    </w:p>
    <w:p w:rsidR="00BA3980" w:rsidRPr="00F72E0E" w:rsidRDefault="00E57745" w:rsidP="009D2314">
      <w:pPr>
        <w:pStyle w:val="ListParagraph"/>
        <w:numPr>
          <w:ilvl w:val="0"/>
          <w:numId w:val="6"/>
        </w:numPr>
        <w:spacing w:before="56"/>
        <w:ind w:left="1383" w:hanging="357"/>
        <w:rPr>
          <w:rFonts w:cstheme="minorHAnsi"/>
          <w:sz w:val="24"/>
          <w:szCs w:val="24"/>
        </w:rPr>
      </w:pPr>
      <w:r w:rsidRPr="00F72E0E">
        <w:rPr>
          <w:rFonts w:cstheme="minorHAnsi"/>
          <w:b/>
          <w:sz w:val="24"/>
          <w:szCs w:val="24"/>
        </w:rPr>
        <w:t>Gerar foco</w:t>
      </w:r>
      <w:r w:rsidR="00ED24E7" w:rsidRPr="00F72E0E">
        <w:rPr>
          <w:rFonts w:cstheme="minorHAnsi"/>
          <w:b/>
          <w:sz w:val="24"/>
          <w:szCs w:val="24"/>
        </w:rPr>
        <w:t xml:space="preserve">: </w:t>
      </w:r>
      <w:r w:rsidR="00ED24E7" w:rsidRPr="00F72E0E">
        <w:rPr>
          <w:rFonts w:cstheme="minorHAnsi"/>
          <w:sz w:val="24"/>
          <w:szCs w:val="24"/>
        </w:rPr>
        <w:t>Gera um ponto de foco que p</w:t>
      </w:r>
      <w:r w:rsidRPr="00F72E0E">
        <w:rPr>
          <w:rFonts w:cstheme="minorHAnsi"/>
          <w:sz w:val="24"/>
          <w:szCs w:val="24"/>
        </w:rPr>
        <w:t xml:space="preserve">ermitirá </w:t>
      </w:r>
      <w:r w:rsidR="00407FE0" w:rsidRPr="00F72E0E">
        <w:rPr>
          <w:rFonts w:cstheme="minorHAnsi"/>
          <w:sz w:val="24"/>
          <w:szCs w:val="24"/>
        </w:rPr>
        <w:t>rolar</w:t>
      </w:r>
      <w:r w:rsidRPr="00F72E0E">
        <w:rPr>
          <w:rFonts w:cstheme="minorHAnsi"/>
          <w:sz w:val="24"/>
          <w:szCs w:val="24"/>
        </w:rPr>
        <w:t xml:space="preserve"> novamente</w:t>
      </w:r>
      <w:r w:rsidR="00517484" w:rsidRPr="00F72E0E">
        <w:rPr>
          <w:rFonts w:cstheme="minorHAnsi"/>
          <w:sz w:val="24"/>
          <w:szCs w:val="24"/>
        </w:rPr>
        <w:t xml:space="preserve"> um dado em encontros futuros</w:t>
      </w:r>
      <w:r w:rsidR="00ED24E7" w:rsidRPr="00F72E0E">
        <w:rPr>
          <w:rFonts w:cstheme="minorHAnsi"/>
          <w:sz w:val="24"/>
          <w:szCs w:val="24"/>
        </w:rPr>
        <w:t>, tendo em vista que um jogador não pode possuir mais de um ponto de foco por vez</w:t>
      </w:r>
      <w:r w:rsidR="00517484" w:rsidRPr="00F72E0E">
        <w:rPr>
          <w:rFonts w:cstheme="minorHAnsi"/>
          <w:sz w:val="24"/>
          <w:szCs w:val="24"/>
        </w:rPr>
        <w:t>;</w:t>
      </w:r>
    </w:p>
    <w:p w:rsidR="00BA3980" w:rsidRPr="00F72E0E" w:rsidRDefault="00407FE0" w:rsidP="009D2314">
      <w:pPr>
        <w:pStyle w:val="ListParagraph"/>
        <w:numPr>
          <w:ilvl w:val="0"/>
          <w:numId w:val="6"/>
        </w:numPr>
        <w:spacing w:before="56"/>
        <w:ind w:left="1383" w:hanging="357"/>
        <w:rPr>
          <w:rFonts w:cstheme="minorHAnsi"/>
          <w:sz w:val="24"/>
          <w:szCs w:val="24"/>
        </w:rPr>
      </w:pPr>
      <w:r w:rsidRPr="00F72E0E">
        <w:rPr>
          <w:rFonts w:cstheme="minorHAnsi"/>
          <w:b/>
          <w:sz w:val="24"/>
          <w:szCs w:val="24"/>
        </w:rPr>
        <w:t>Descansar</w:t>
      </w:r>
      <w:r w:rsidR="00ED24E7" w:rsidRPr="00F72E0E">
        <w:rPr>
          <w:rFonts w:cstheme="minorHAnsi"/>
          <w:b/>
          <w:sz w:val="24"/>
          <w:szCs w:val="24"/>
        </w:rPr>
        <w:t xml:space="preserve">: </w:t>
      </w:r>
      <w:r w:rsidR="00ED24E7" w:rsidRPr="00F72E0E">
        <w:rPr>
          <w:rFonts w:cstheme="minorHAnsi"/>
          <w:sz w:val="24"/>
          <w:szCs w:val="24"/>
        </w:rPr>
        <w:t>R</w:t>
      </w:r>
      <w:r w:rsidRPr="00F72E0E">
        <w:rPr>
          <w:rFonts w:cstheme="minorHAnsi"/>
          <w:sz w:val="24"/>
          <w:szCs w:val="24"/>
        </w:rPr>
        <w:t>estaura um ponto de sangue e um ponto de sanidade</w:t>
      </w:r>
      <w:r w:rsidR="00ED24E7" w:rsidRPr="00F72E0E">
        <w:rPr>
          <w:rFonts w:cstheme="minorHAnsi"/>
          <w:sz w:val="24"/>
          <w:szCs w:val="24"/>
        </w:rPr>
        <w:t xml:space="preserve"> da personagem</w:t>
      </w:r>
      <w:r w:rsidRPr="00F72E0E">
        <w:rPr>
          <w:rFonts w:cstheme="minorHAnsi"/>
          <w:sz w:val="24"/>
          <w:szCs w:val="24"/>
        </w:rPr>
        <w:t>.</w:t>
      </w:r>
    </w:p>
    <w:p w:rsidR="00DE6FCD" w:rsidRPr="00F72E0E" w:rsidRDefault="00E57745" w:rsidP="00E57745">
      <w:pPr>
        <w:spacing w:before="56"/>
        <w:ind w:left="102" w:right="108" w:firstLine="567"/>
        <w:rPr>
          <w:rFonts w:cstheme="minorHAnsi"/>
          <w:sz w:val="24"/>
          <w:szCs w:val="24"/>
        </w:rPr>
      </w:pPr>
      <w:r w:rsidRPr="00F72E0E">
        <w:rPr>
          <w:rFonts w:cstheme="minorHAnsi"/>
          <w:sz w:val="24"/>
          <w:szCs w:val="24"/>
        </w:rPr>
        <w:tab/>
        <w:t>Após isso</w:t>
      </w:r>
      <w:r w:rsidR="00F04734">
        <w:rPr>
          <w:rFonts w:cstheme="minorHAnsi"/>
          <w:sz w:val="24"/>
          <w:szCs w:val="24"/>
        </w:rPr>
        <w:t xml:space="preserve"> é</w:t>
      </w:r>
      <w:r w:rsidRPr="00F72E0E">
        <w:rPr>
          <w:rFonts w:cstheme="minorHAnsi"/>
          <w:sz w:val="24"/>
          <w:szCs w:val="24"/>
        </w:rPr>
        <w:t xml:space="preserve"> iniciada</w:t>
      </w:r>
      <w:r w:rsidR="00407FE0" w:rsidRPr="00F72E0E">
        <w:rPr>
          <w:rFonts w:cstheme="minorHAnsi"/>
          <w:sz w:val="24"/>
          <w:szCs w:val="24"/>
        </w:rPr>
        <w:t xml:space="preserve"> a fase de encontros, onde eventos </w:t>
      </w:r>
      <w:r w:rsidRPr="00F72E0E">
        <w:rPr>
          <w:rFonts w:cstheme="minorHAnsi"/>
          <w:sz w:val="24"/>
          <w:szCs w:val="24"/>
        </w:rPr>
        <w:t>acontecem baseados</w:t>
      </w:r>
      <w:r w:rsidR="00407FE0" w:rsidRPr="00F72E0E">
        <w:rPr>
          <w:rFonts w:cstheme="minorHAnsi"/>
          <w:sz w:val="24"/>
          <w:szCs w:val="24"/>
        </w:rPr>
        <w:t xml:space="preserve"> no local onde cada jogador se encontra e que pode acarretar em melhora ou morte da personagem.</w:t>
      </w:r>
      <w:r w:rsidR="00DE6FCD" w:rsidRPr="00F72E0E">
        <w:rPr>
          <w:rFonts w:cstheme="minorHAnsi"/>
          <w:sz w:val="24"/>
          <w:szCs w:val="24"/>
        </w:rPr>
        <w:t xml:space="preserve"> Tais eventos são divididos em três, sendo eles:</w:t>
      </w:r>
    </w:p>
    <w:p w:rsidR="00DE6FCD" w:rsidRPr="00E7798E" w:rsidRDefault="00DE6FCD" w:rsidP="00E7798E">
      <w:pPr>
        <w:pStyle w:val="BodyText"/>
        <w:numPr>
          <w:ilvl w:val="0"/>
          <w:numId w:val="11"/>
        </w:numPr>
        <w:tabs>
          <w:tab w:val="left" w:pos="622"/>
        </w:tabs>
        <w:spacing w:before="56"/>
        <w:ind w:right="108"/>
        <w:rPr>
          <w:rFonts w:asciiTheme="minorHAnsi" w:hAnsiTheme="minorHAnsi" w:cstheme="minorHAnsi"/>
          <w:color w:val="000000"/>
        </w:rPr>
      </w:pPr>
      <w:r w:rsidRPr="00F72E0E">
        <w:rPr>
          <w:rFonts w:asciiTheme="minorHAnsi" w:hAnsiTheme="minorHAnsi" w:cstheme="minorHAnsi"/>
          <w:b/>
          <w:color w:val="000000"/>
        </w:rPr>
        <w:t>Aventura:</w:t>
      </w:r>
      <w:r w:rsidRPr="00F72E0E">
        <w:rPr>
          <w:rFonts w:asciiTheme="minorHAnsi" w:hAnsiTheme="minorHAnsi" w:cstheme="minorHAnsi"/>
          <w:color w:val="000000"/>
        </w:rPr>
        <w:t xml:space="preserve"> Ao estar em um local sem monstros e sem portais, o jogador inicia aventura. Um texto contendo uma pequena história é mostrado assim como um problema. Para resolver o problema o jogador rola um número de dados igual ao valor do atributo que envolve o problema em questão. </w:t>
      </w:r>
      <w:r w:rsidR="00E7798E">
        <w:rPr>
          <w:rFonts w:asciiTheme="minorHAnsi" w:hAnsiTheme="minorHAnsi" w:cstheme="minorHAnsi"/>
          <w:color w:val="000000"/>
        </w:rPr>
        <w:t>C</w:t>
      </w:r>
      <w:r w:rsidR="00E7798E" w:rsidRPr="00E7798E">
        <w:rPr>
          <w:rFonts w:asciiTheme="minorHAnsi" w:hAnsiTheme="minorHAnsi" w:cstheme="minorHAnsi"/>
          <w:color w:val="000000"/>
        </w:rPr>
        <w:t>aso o teste seja bem sucedido o jogador pode</w:t>
      </w:r>
      <w:r w:rsidR="00E7798E">
        <w:rPr>
          <w:rFonts w:asciiTheme="minorHAnsi" w:hAnsiTheme="minorHAnsi" w:cstheme="minorHAnsi"/>
          <w:color w:val="000000"/>
        </w:rPr>
        <w:t xml:space="preserve"> </w:t>
      </w:r>
      <w:r w:rsidR="00E7798E" w:rsidRPr="00E7798E">
        <w:rPr>
          <w:rFonts w:asciiTheme="minorHAnsi" w:hAnsiTheme="minorHAnsi" w:cstheme="minorHAnsi"/>
          <w:color w:val="000000"/>
        </w:rPr>
        <w:t>ser recompensado de alguma forma, ou penalizado caso mal sucedido. As recompensas são o aumento em algum atributo ou cura de vida e/ou sanidade (pré</w:t>
      </w:r>
      <w:r w:rsidR="00E7798E">
        <w:rPr>
          <w:rFonts w:asciiTheme="minorHAnsi" w:hAnsiTheme="minorHAnsi" w:cstheme="minorHAnsi"/>
          <w:color w:val="000000"/>
        </w:rPr>
        <w:t>-</w:t>
      </w:r>
      <w:r w:rsidR="00E7798E" w:rsidRPr="00E7798E">
        <w:rPr>
          <w:rFonts w:asciiTheme="minorHAnsi" w:hAnsiTheme="minorHAnsi" w:cstheme="minorHAnsi"/>
          <w:color w:val="000000"/>
        </w:rPr>
        <w:t xml:space="preserve">definido na aventura em questão, bem como a quantidade, que pode variar entre </w:t>
      </w:r>
      <w:r w:rsidR="00E7798E">
        <w:rPr>
          <w:rFonts w:asciiTheme="minorHAnsi" w:hAnsiTheme="minorHAnsi" w:cstheme="minorHAnsi"/>
          <w:color w:val="000000"/>
        </w:rPr>
        <w:t>um</w:t>
      </w:r>
      <w:r w:rsidR="00E7798E" w:rsidRPr="00E7798E">
        <w:rPr>
          <w:rFonts w:asciiTheme="minorHAnsi" w:hAnsiTheme="minorHAnsi" w:cstheme="minorHAnsi"/>
          <w:color w:val="000000"/>
        </w:rPr>
        <w:t xml:space="preserve"> e </w:t>
      </w:r>
      <w:r w:rsidR="00E7798E">
        <w:rPr>
          <w:rFonts w:asciiTheme="minorHAnsi" w:hAnsiTheme="minorHAnsi" w:cstheme="minorHAnsi"/>
          <w:color w:val="000000"/>
        </w:rPr>
        <w:t>dois</w:t>
      </w:r>
      <w:r w:rsidR="00E7798E" w:rsidRPr="00E7798E">
        <w:rPr>
          <w:rFonts w:asciiTheme="minorHAnsi" w:hAnsiTheme="minorHAnsi" w:cstheme="minorHAnsi"/>
          <w:color w:val="000000"/>
        </w:rPr>
        <w:t>), ou caso seja mal sucedido o jogador pode ser punido, diminuindo seus pontos de sangue e/ou sanidade (também pré</w:t>
      </w:r>
      <w:r w:rsidR="00E7798E">
        <w:rPr>
          <w:rFonts w:asciiTheme="minorHAnsi" w:hAnsiTheme="minorHAnsi" w:cstheme="minorHAnsi"/>
          <w:color w:val="000000"/>
        </w:rPr>
        <w:t>-</w:t>
      </w:r>
      <w:r w:rsidR="00E7798E" w:rsidRPr="00E7798E">
        <w:rPr>
          <w:rFonts w:asciiTheme="minorHAnsi" w:hAnsiTheme="minorHAnsi" w:cstheme="minorHAnsi"/>
          <w:color w:val="000000"/>
        </w:rPr>
        <w:t xml:space="preserve">definido pela aventura e variando entre </w:t>
      </w:r>
      <w:r w:rsidR="00E7798E">
        <w:rPr>
          <w:rFonts w:asciiTheme="minorHAnsi" w:hAnsiTheme="minorHAnsi" w:cstheme="minorHAnsi"/>
          <w:color w:val="000000"/>
        </w:rPr>
        <w:t>um</w:t>
      </w:r>
      <w:r w:rsidR="00E7798E" w:rsidRPr="00E7798E">
        <w:rPr>
          <w:rFonts w:asciiTheme="minorHAnsi" w:hAnsiTheme="minorHAnsi" w:cstheme="minorHAnsi"/>
          <w:color w:val="000000"/>
        </w:rPr>
        <w:t xml:space="preserve"> e </w:t>
      </w:r>
      <w:r w:rsidR="00E7798E">
        <w:rPr>
          <w:rFonts w:asciiTheme="minorHAnsi" w:hAnsiTheme="minorHAnsi" w:cstheme="minorHAnsi"/>
          <w:color w:val="000000"/>
        </w:rPr>
        <w:t>dois</w:t>
      </w:r>
      <w:r w:rsidR="00E7798E" w:rsidRPr="00E7798E">
        <w:rPr>
          <w:rFonts w:asciiTheme="minorHAnsi" w:hAnsiTheme="minorHAnsi" w:cstheme="minorHAnsi"/>
          <w:color w:val="000000"/>
        </w:rPr>
        <w:t xml:space="preserve"> pontos).</w:t>
      </w:r>
    </w:p>
    <w:p w:rsidR="00DE6FCD" w:rsidRPr="00F72E0E" w:rsidRDefault="00DE6FCD" w:rsidP="00E7798E">
      <w:pPr>
        <w:pStyle w:val="ListParagraph"/>
        <w:numPr>
          <w:ilvl w:val="0"/>
          <w:numId w:val="11"/>
        </w:numPr>
        <w:spacing w:before="56"/>
        <w:ind w:right="108"/>
        <w:rPr>
          <w:rFonts w:cstheme="minorHAnsi"/>
          <w:sz w:val="24"/>
          <w:szCs w:val="24"/>
        </w:rPr>
      </w:pPr>
      <w:r w:rsidRPr="00F72E0E">
        <w:rPr>
          <w:rFonts w:cstheme="minorHAnsi"/>
          <w:b/>
          <w:sz w:val="24"/>
          <w:szCs w:val="24"/>
        </w:rPr>
        <w:lastRenderedPageBreak/>
        <w:t>Combate</w:t>
      </w:r>
      <w:r w:rsidRPr="00F72E0E">
        <w:rPr>
          <w:rFonts w:cstheme="minorHAnsi"/>
          <w:sz w:val="24"/>
          <w:szCs w:val="24"/>
        </w:rPr>
        <w:t xml:space="preserve">: </w:t>
      </w:r>
      <w:r w:rsidR="00E7798E" w:rsidRPr="00E7798E">
        <w:rPr>
          <w:rFonts w:cstheme="minorHAnsi"/>
          <w:sz w:val="24"/>
          <w:szCs w:val="24"/>
        </w:rPr>
        <w:t xml:space="preserve">O combate acontece quando um jogador encontra-se no mesmo local que um monstro durante a fase de encontros. Primeiro é necessário contar o dano de sanidade sofrido pelo jogador. O jogador rola um número de dados igual a sua determinação, e cada sucesso reduz em um o total de dano recebido (podendo, no máximo, ignorar o dano). Depois é calculado o dano físico. O jogador rola um número de dados igual a sua força, e o número de sucessos reduz o dano tomado em sangue. Além disso, o número de sucessos também é convertido em dano ao monstro. O dano causado pelo monstro, tanto à sanidade quanto </w:t>
      </w:r>
      <w:r w:rsidR="00E7798E">
        <w:rPr>
          <w:rFonts w:cstheme="minorHAnsi"/>
          <w:sz w:val="24"/>
          <w:szCs w:val="24"/>
        </w:rPr>
        <w:t>ao sangue do jogador, varia de um</w:t>
      </w:r>
      <w:r w:rsidR="00E7798E" w:rsidRPr="00E7798E">
        <w:rPr>
          <w:rFonts w:cstheme="minorHAnsi"/>
          <w:sz w:val="24"/>
          <w:szCs w:val="24"/>
        </w:rPr>
        <w:t xml:space="preserve"> </w:t>
      </w:r>
      <w:r w:rsidR="00F04734">
        <w:rPr>
          <w:rFonts w:cstheme="minorHAnsi"/>
          <w:sz w:val="24"/>
          <w:szCs w:val="24"/>
        </w:rPr>
        <w:t>a</w:t>
      </w:r>
      <w:r w:rsidR="00E7798E" w:rsidRPr="00E7798E">
        <w:rPr>
          <w:rFonts w:cstheme="minorHAnsi"/>
          <w:sz w:val="24"/>
          <w:szCs w:val="24"/>
        </w:rPr>
        <w:t xml:space="preserve"> </w:t>
      </w:r>
      <w:r w:rsidR="00E7798E">
        <w:rPr>
          <w:rFonts w:cstheme="minorHAnsi"/>
          <w:sz w:val="24"/>
          <w:szCs w:val="24"/>
        </w:rPr>
        <w:t>quatro</w:t>
      </w:r>
      <w:r w:rsidR="00E7798E" w:rsidRPr="00E7798E">
        <w:rPr>
          <w:rFonts w:cstheme="minorHAnsi"/>
          <w:sz w:val="24"/>
          <w:szCs w:val="24"/>
        </w:rPr>
        <w:t xml:space="preserve"> dependendo do monstro. Caso o jogador derrote todos os monstros no local e existam portais, uma aventura de portal é iniciada.</w:t>
      </w:r>
    </w:p>
    <w:p w:rsidR="00DE6FCD" w:rsidRPr="00F72E0E" w:rsidRDefault="00DE6FCD" w:rsidP="00E7798E">
      <w:pPr>
        <w:pStyle w:val="ListParagraph"/>
        <w:numPr>
          <w:ilvl w:val="0"/>
          <w:numId w:val="11"/>
        </w:numPr>
        <w:spacing w:before="56"/>
        <w:ind w:right="108"/>
        <w:rPr>
          <w:rFonts w:cstheme="minorHAnsi"/>
          <w:sz w:val="24"/>
          <w:szCs w:val="24"/>
        </w:rPr>
      </w:pPr>
      <w:r w:rsidRPr="00F72E0E">
        <w:rPr>
          <w:rFonts w:cstheme="minorHAnsi"/>
          <w:b/>
          <w:sz w:val="24"/>
          <w:szCs w:val="24"/>
        </w:rPr>
        <w:t>Portais:</w:t>
      </w:r>
      <w:r w:rsidRPr="00F72E0E">
        <w:rPr>
          <w:rFonts w:cstheme="minorHAnsi"/>
          <w:sz w:val="24"/>
          <w:szCs w:val="24"/>
        </w:rPr>
        <w:t xml:space="preserve"> </w:t>
      </w:r>
      <w:r w:rsidR="00E7798E" w:rsidRPr="00E7798E">
        <w:rPr>
          <w:rFonts w:cstheme="minorHAnsi"/>
          <w:sz w:val="24"/>
          <w:szCs w:val="24"/>
        </w:rPr>
        <w:t>Os portais presentes pelo mapa funcionam como uma aventura e podem ser fechados. Para iniciar um</w:t>
      </w:r>
      <w:r w:rsidR="00E7798E">
        <w:rPr>
          <w:rFonts w:cstheme="minorHAnsi"/>
          <w:sz w:val="24"/>
          <w:szCs w:val="24"/>
        </w:rPr>
        <w:t>a</w:t>
      </w:r>
      <w:r w:rsidR="00E7798E" w:rsidRPr="00E7798E">
        <w:rPr>
          <w:rFonts w:cstheme="minorHAnsi"/>
          <w:sz w:val="24"/>
          <w:szCs w:val="24"/>
        </w:rPr>
        <w:t xml:space="preserve"> tentativa</w:t>
      </w:r>
      <w:r w:rsidR="008D1BE9">
        <w:rPr>
          <w:rFonts w:cstheme="minorHAnsi"/>
          <w:sz w:val="24"/>
          <w:szCs w:val="24"/>
        </w:rPr>
        <w:t xml:space="preserve"> de fechar o portal</w:t>
      </w:r>
      <w:r w:rsidR="00E7798E" w:rsidRPr="00E7798E">
        <w:rPr>
          <w:rFonts w:cstheme="minorHAnsi"/>
          <w:sz w:val="24"/>
          <w:szCs w:val="24"/>
        </w:rPr>
        <w:t xml:space="preserve"> é necessário que o jogador este</w:t>
      </w:r>
      <w:r w:rsidR="008D1BE9">
        <w:rPr>
          <w:rFonts w:cstheme="minorHAnsi"/>
          <w:sz w:val="24"/>
          <w:szCs w:val="24"/>
        </w:rPr>
        <w:t>ja no mesmo local que um portal e que</w:t>
      </w:r>
      <w:r w:rsidR="00E7798E" w:rsidRPr="00E7798E">
        <w:rPr>
          <w:rFonts w:cstheme="minorHAnsi"/>
          <w:sz w:val="24"/>
          <w:szCs w:val="24"/>
        </w:rPr>
        <w:t xml:space="preserve"> seja um local sem monstros ou que tenha derrotado os monstros durante o encontro de combate. </w:t>
      </w:r>
      <w:r w:rsidR="000D6953">
        <w:rPr>
          <w:rFonts w:cstheme="minorHAnsi"/>
          <w:sz w:val="24"/>
          <w:szCs w:val="24"/>
        </w:rPr>
        <w:t>Fechar um portal é um tipo de aventura, a diferença</w:t>
      </w:r>
      <w:r w:rsidR="00E7798E" w:rsidRPr="00E7798E">
        <w:rPr>
          <w:rFonts w:cstheme="minorHAnsi"/>
          <w:sz w:val="24"/>
          <w:szCs w:val="24"/>
        </w:rPr>
        <w:t xml:space="preserve"> é que o jogador é recompensado apenas com o fechamento do portal caso bem sucedido. Um jogador só pode fechar um portal por turno, e caso exista mais de um portal no local o portal fechado é aleatório.</w:t>
      </w:r>
    </w:p>
    <w:p w:rsidR="00DE6FCD" w:rsidRPr="00E7798E" w:rsidRDefault="00E7798E" w:rsidP="00E7798E">
      <w:pPr>
        <w:spacing w:before="56"/>
        <w:ind w:left="669" w:right="108"/>
        <w:rPr>
          <w:rFonts w:cstheme="minorHAnsi"/>
          <w:sz w:val="24"/>
          <w:szCs w:val="24"/>
        </w:rPr>
      </w:pPr>
      <w:r>
        <w:rPr>
          <w:rFonts w:cstheme="minorHAnsi"/>
          <w:sz w:val="24"/>
          <w:szCs w:val="24"/>
        </w:rPr>
        <w:t>Os encontros são resolvidos de forma sequencial ordenada pelo turno dos jogadores.</w:t>
      </w:r>
    </w:p>
    <w:p w:rsidR="00111A95" w:rsidRPr="00F72E0E" w:rsidRDefault="00407FE0" w:rsidP="00E57745">
      <w:pPr>
        <w:spacing w:before="56"/>
        <w:ind w:left="102" w:right="108" w:firstLine="567"/>
        <w:rPr>
          <w:rFonts w:cstheme="minorHAnsi"/>
          <w:sz w:val="24"/>
          <w:szCs w:val="24"/>
        </w:rPr>
      </w:pPr>
      <w:r w:rsidRPr="00F72E0E">
        <w:rPr>
          <w:rFonts w:cstheme="minorHAnsi"/>
          <w:sz w:val="24"/>
          <w:szCs w:val="24"/>
        </w:rPr>
        <w:t xml:space="preserve"> Por fim acontece a fase do mito</w:t>
      </w:r>
      <w:r w:rsidR="00111A95" w:rsidRPr="00F72E0E">
        <w:rPr>
          <w:rFonts w:cstheme="minorHAnsi"/>
          <w:sz w:val="24"/>
          <w:szCs w:val="24"/>
        </w:rPr>
        <w:t xml:space="preserve"> onde ocorre</w:t>
      </w:r>
      <w:r w:rsidR="00003352" w:rsidRPr="00F72E0E">
        <w:rPr>
          <w:rFonts w:cstheme="minorHAnsi"/>
          <w:sz w:val="24"/>
          <w:szCs w:val="24"/>
        </w:rPr>
        <w:t>m</w:t>
      </w:r>
      <w:r w:rsidR="00111A95" w:rsidRPr="00F72E0E">
        <w:rPr>
          <w:rFonts w:cstheme="minorHAnsi"/>
          <w:sz w:val="24"/>
          <w:szCs w:val="24"/>
        </w:rPr>
        <w:t xml:space="preserve"> os seguintes eventos:</w:t>
      </w:r>
    </w:p>
    <w:p w:rsidR="00111A95" w:rsidRPr="00F72E0E" w:rsidRDefault="00111A95" w:rsidP="008D1BE9">
      <w:pPr>
        <w:pStyle w:val="ListParagraph"/>
        <w:numPr>
          <w:ilvl w:val="0"/>
          <w:numId w:val="12"/>
        </w:numPr>
        <w:spacing w:before="56"/>
        <w:ind w:right="108"/>
        <w:rPr>
          <w:rFonts w:cstheme="minorHAnsi"/>
          <w:sz w:val="24"/>
          <w:szCs w:val="24"/>
        </w:rPr>
      </w:pPr>
      <w:r w:rsidRPr="00F72E0E">
        <w:rPr>
          <w:rFonts w:cstheme="minorHAnsi"/>
          <w:b/>
          <w:sz w:val="24"/>
          <w:szCs w:val="24"/>
        </w:rPr>
        <w:t>Checagem de objetivo:</w:t>
      </w:r>
      <w:r w:rsidRPr="00F72E0E">
        <w:rPr>
          <w:rFonts w:cstheme="minorHAnsi"/>
          <w:sz w:val="24"/>
          <w:szCs w:val="24"/>
        </w:rPr>
        <w:t xml:space="preserve"> O jogo che</w:t>
      </w:r>
      <w:r w:rsidR="00F04734">
        <w:rPr>
          <w:rFonts w:cstheme="minorHAnsi"/>
          <w:sz w:val="24"/>
          <w:szCs w:val="24"/>
        </w:rPr>
        <w:t>c</w:t>
      </w:r>
      <w:r w:rsidRPr="00F72E0E">
        <w:rPr>
          <w:rFonts w:cstheme="minorHAnsi"/>
          <w:sz w:val="24"/>
          <w:szCs w:val="24"/>
        </w:rPr>
        <w:t>a se os monstros ligados a um objetivo foram mortos, caso sim novos monstros de objetivo são posicionados no mapa</w:t>
      </w:r>
      <w:r w:rsidR="008D1BE9" w:rsidRPr="008D1BE9">
        <w:rPr>
          <w:rFonts w:cstheme="minorHAnsi"/>
          <w:sz w:val="24"/>
          <w:szCs w:val="24"/>
        </w:rPr>
        <w:t>, como no início do jogo</w:t>
      </w:r>
      <w:r w:rsidR="008D1BE9">
        <w:rPr>
          <w:rFonts w:cstheme="minorHAnsi"/>
          <w:sz w:val="24"/>
          <w:szCs w:val="24"/>
        </w:rPr>
        <w:t>.</w:t>
      </w:r>
    </w:p>
    <w:p w:rsidR="00111A95" w:rsidRPr="00F72E0E" w:rsidRDefault="00111A95" w:rsidP="00111A95">
      <w:pPr>
        <w:pStyle w:val="ListParagraph"/>
        <w:numPr>
          <w:ilvl w:val="0"/>
          <w:numId w:val="12"/>
        </w:numPr>
        <w:spacing w:before="56"/>
        <w:ind w:right="108"/>
        <w:rPr>
          <w:rFonts w:cstheme="minorHAnsi"/>
          <w:sz w:val="24"/>
          <w:szCs w:val="24"/>
        </w:rPr>
      </w:pPr>
      <w:r w:rsidRPr="00F72E0E">
        <w:rPr>
          <w:rFonts w:cstheme="minorHAnsi"/>
          <w:b/>
          <w:sz w:val="24"/>
          <w:szCs w:val="24"/>
        </w:rPr>
        <w:t>Adversidade:</w:t>
      </w:r>
      <w:r w:rsidRPr="00F72E0E">
        <w:rPr>
          <w:rFonts w:cstheme="minorHAnsi"/>
          <w:sz w:val="24"/>
          <w:szCs w:val="24"/>
        </w:rPr>
        <w:t xml:space="preserve"> Dois portais acompanhados cada um de um monstro são posicionados </w:t>
      </w:r>
      <w:r w:rsidR="001A114B">
        <w:rPr>
          <w:rFonts w:cstheme="minorHAnsi"/>
          <w:sz w:val="24"/>
          <w:szCs w:val="24"/>
        </w:rPr>
        <w:t>em cidades aleatórias no</w:t>
      </w:r>
      <w:r w:rsidRPr="00F72E0E">
        <w:rPr>
          <w:rFonts w:cstheme="minorHAnsi"/>
          <w:sz w:val="24"/>
          <w:szCs w:val="24"/>
        </w:rPr>
        <w:t xml:space="preserve"> mapa</w:t>
      </w:r>
      <w:r w:rsidR="00495BBD" w:rsidRPr="00F72E0E">
        <w:rPr>
          <w:rFonts w:cstheme="minorHAnsi"/>
          <w:sz w:val="24"/>
          <w:szCs w:val="24"/>
        </w:rPr>
        <w:t>.</w:t>
      </w:r>
    </w:p>
    <w:p w:rsidR="00495BBD" w:rsidRPr="00F72E0E" w:rsidRDefault="00003352" w:rsidP="008D1BE9">
      <w:pPr>
        <w:pStyle w:val="ListParagraph"/>
        <w:numPr>
          <w:ilvl w:val="0"/>
          <w:numId w:val="12"/>
        </w:numPr>
        <w:spacing w:before="56"/>
        <w:ind w:right="108"/>
        <w:rPr>
          <w:rFonts w:cstheme="minorHAnsi"/>
          <w:sz w:val="24"/>
          <w:szCs w:val="24"/>
        </w:rPr>
      </w:pPr>
      <w:r w:rsidRPr="00F72E0E">
        <w:rPr>
          <w:rFonts w:cstheme="minorHAnsi"/>
          <w:b/>
          <w:sz w:val="24"/>
          <w:szCs w:val="24"/>
        </w:rPr>
        <w:t>Modifica</w:t>
      </w:r>
      <w:r w:rsidR="00495BBD" w:rsidRPr="00F72E0E">
        <w:rPr>
          <w:rFonts w:cstheme="minorHAnsi"/>
          <w:b/>
          <w:sz w:val="24"/>
          <w:szCs w:val="24"/>
        </w:rPr>
        <w:t xml:space="preserve"> marcadores:</w:t>
      </w:r>
      <w:r w:rsidR="00495BBD" w:rsidRPr="00F72E0E">
        <w:rPr>
          <w:rFonts w:cstheme="minorHAnsi"/>
          <w:sz w:val="24"/>
          <w:szCs w:val="24"/>
        </w:rPr>
        <w:t xml:space="preserve"> </w:t>
      </w:r>
      <w:r w:rsidR="008D1BE9" w:rsidRPr="008D1BE9">
        <w:rPr>
          <w:rFonts w:cstheme="minorHAnsi"/>
          <w:sz w:val="24"/>
          <w:szCs w:val="24"/>
        </w:rPr>
        <w:t>Ocorre a troca da cor do marcador de portal. Caso a nova cor seja igual à cor de algum portal aberto no mapa o cronômetro é decrementado</w:t>
      </w:r>
    </w:p>
    <w:p w:rsidR="00BA3980" w:rsidRDefault="00407FE0" w:rsidP="009D2314">
      <w:pPr>
        <w:spacing w:before="56"/>
        <w:ind w:left="102" w:right="108" w:firstLine="567"/>
        <w:rPr>
          <w:rFonts w:cstheme="minorHAnsi"/>
          <w:sz w:val="24"/>
          <w:szCs w:val="24"/>
        </w:rPr>
      </w:pPr>
      <w:r w:rsidRPr="00F72E0E">
        <w:rPr>
          <w:rFonts w:cstheme="minorHAnsi"/>
          <w:sz w:val="24"/>
          <w:szCs w:val="24"/>
        </w:rPr>
        <w:tab/>
        <w:t>Para vencer o jogo os jogadores precisam derrotar o mito,</w:t>
      </w:r>
      <w:r w:rsidR="00517484" w:rsidRPr="00F72E0E">
        <w:rPr>
          <w:rFonts w:cstheme="minorHAnsi"/>
          <w:sz w:val="24"/>
          <w:szCs w:val="24"/>
        </w:rPr>
        <w:t xml:space="preserve"> isto é, completar três (3)</w:t>
      </w:r>
      <w:r w:rsidRPr="00F72E0E">
        <w:rPr>
          <w:rFonts w:cstheme="minorHAnsi"/>
          <w:sz w:val="24"/>
          <w:szCs w:val="24"/>
        </w:rPr>
        <w:t xml:space="preserve"> objetivos. A derrota ocorre quando todas as personagens morrem ou o marcador de fim de jogo atingir</w:t>
      </w:r>
      <w:r w:rsidR="00517484" w:rsidRPr="00F72E0E">
        <w:rPr>
          <w:rFonts w:cstheme="minorHAnsi"/>
          <w:sz w:val="24"/>
          <w:szCs w:val="24"/>
        </w:rPr>
        <w:t xml:space="preserve"> zero</w:t>
      </w:r>
      <w:r w:rsidRPr="00F72E0E">
        <w:rPr>
          <w:rFonts w:cstheme="minorHAnsi"/>
          <w:sz w:val="24"/>
          <w:szCs w:val="24"/>
        </w:rPr>
        <w:t xml:space="preserve"> </w:t>
      </w:r>
      <w:r w:rsidR="00517484" w:rsidRPr="00F72E0E">
        <w:rPr>
          <w:rFonts w:cstheme="minorHAnsi"/>
          <w:sz w:val="24"/>
          <w:szCs w:val="24"/>
        </w:rPr>
        <w:t>(</w:t>
      </w:r>
      <w:r w:rsidRPr="00F72E0E">
        <w:rPr>
          <w:rFonts w:cstheme="minorHAnsi"/>
          <w:sz w:val="24"/>
          <w:szCs w:val="24"/>
        </w:rPr>
        <w:t>0</w:t>
      </w:r>
      <w:r w:rsidR="00517484" w:rsidRPr="00F72E0E">
        <w:rPr>
          <w:rFonts w:cstheme="minorHAnsi"/>
          <w:sz w:val="24"/>
          <w:szCs w:val="24"/>
        </w:rPr>
        <w:t>)</w:t>
      </w:r>
      <w:r w:rsidRPr="00F72E0E">
        <w:rPr>
          <w:rFonts w:cstheme="minorHAnsi"/>
          <w:sz w:val="24"/>
          <w:szCs w:val="24"/>
        </w:rPr>
        <w:t xml:space="preserve"> ou menos.</w:t>
      </w:r>
      <w:r w:rsidR="003F3C9D">
        <w:rPr>
          <w:rFonts w:cstheme="minorHAnsi"/>
          <w:sz w:val="24"/>
          <w:szCs w:val="24"/>
        </w:rPr>
        <w:t xml:space="preserve"> Caso o jogo não tenha terminado é retornado para o turno dos jogadores.</w:t>
      </w:r>
    </w:p>
    <w:p w:rsidR="00400ED0" w:rsidRDefault="00400ED0" w:rsidP="009D2314">
      <w:pPr>
        <w:spacing w:before="56"/>
        <w:ind w:left="102" w:right="108" w:firstLine="567"/>
        <w:rPr>
          <w:rFonts w:cstheme="minorHAnsi"/>
          <w:sz w:val="24"/>
          <w:szCs w:val="24"/>
        </w:rPr>
      </w:pPr>
      <w:r>
        <w:rPr>
          <w:rFonts w:cstheme="minorHAnsi"/>
          <w:sz w:val="24"/>
          <w:szCs w:val="24"/>
        </w:rPr>
        <w:t>Observações:</w:t>
      </w:r>
    </w:p>
    <w:p w:rsidR="00400ED0" w:rsidRDefault="00400ED0" w:rsidP="00400ED0">
      <w:pPr>
        <w:pStyle w:val="ListParagraph"/>
        <w:numPr>
          <w:ilvl w:val="0"/>
          <w:numId w:val="16"/>
        </w:numPr>
        <w:spacing w:before="56"/>
        <w:ind w:right="108"/>
        <w:rPr>
          <w:rFonts w:cstheme="minorHAnsi"/>
          <w:sz w:val="24"/>
          <w:szCs w:val="24"/>
        </w:rPr>
      </w:pPr>
      <w:r>
        <w:rPr>
          <w:rFonts w:cstheme="minorHAnsi"/>
          <w:sz w:val="24"/>
          <w:szCs w:val="24"/>
        </w:rPr>
        <w:t>C</w:t>
      </w:r>
      <w:r w:rsidR="00593175" w:rsidRPr="00400ED0">
        <w:rPr>
          <w:rFonts w:cstheme="minorHAnsi"/>
          <w:sz w:val="24"/>
          <w:szCs w:val="24"/>
        </w:rPr>
        <w:t>abe ao desenvolvedor a criação d</w:t>
      </w:r>
      <w:r w:rsidR="000D6953" w:rsidRPr="00400ED0">
        <w:rPr>
          <w:rFonts w:cstheme="minorHAnsi"/>
          <w:sz w:val="24"/>
          <w:szCs w:val="24"/>
        </w:rPr>
        <w:t>e aventuras e as características que as envolvem, como descrição, atributo necessário para resolvê-la, e recompensas e penalidades. Nessa versão serão instanciadas algumas como exemplo, mais poderão ser colocadas bem como existentes podem ser removidas, visando o balanceamento do jogo.</w:t>
      </w:r>
      <w:r>
        <w:rPr>
          <w:rFonts w:cstheme="minorHAnsi"/>
          <w:sz w:val="24"/>
          <w:szCs w:val="24"/>
        </w:rPr>
        <w:t xml:space="preserve"> </w:t>
      </w:r>
    </w:p>
    <w:p w:rsidR="00593175" w:rsidRDefault="00400ED0" w:rsidP="00400ED0">
      <w:pPr>
        <w:pStyle w:val="ListParagraph"/>
        <w:numPr>
          <w:ilvl w:val="0"/>
          <w:numId w:val="16"/>
        </w:numPr>
        <w:spacing w:before="56"/>
        <w:ind w:right="108"/>
        <w:rPr>
          <w:rFonts w:cstheme="minorHAnsi"/>
          <w:sz w:val="24"/>
          <w:szCs w:val="24"/>
        </w:rPr>
      </w:pPr>
      <w:r>
        <w:rPr>
          <w:rFonts w:cstheme="minorHAnsi"/>
          <w:sz w:val="24"/>
          <w:szCs w:val="24"/>
        </w:rPr>
        <w:t>E</w:t>
      </w:r>
      <w:r w:rsidR="00CD09CB" w:rsidRPr="00400ED0">
        <w:rPr>
          <w:rFonts w:cstheme="minorHAnsi"/>
          <w:sz w:val="24"/>
          <w:szCs w:val="24"/>
        </w:rPr>
        <w:t>xiste um limite máximo de 10 portais e 10 monstros por local, caso esse limite tenha sido atingido a criação de novos monstros e/ou portais é ignorada.</w:t>
      </w:r>
    </w:p>
    <w:p w:rsidR="00400ED0" w:rsidRPr="00400ED0" w:rsidRDefault="00400ED0" w:rsidP="00400ED0">
      <w:pPr>
        <w:pStyle w:val="ListParagraph"/>
        <w:numPr>
          <w:ilvl w:val="0"/>
          <w:numId w:val="16"/>
        </w:numPr>
        <w:spacing w:before="56"/>
        <w:ind w:right="108"/>
        <w:rPr>
          <w:rFonts w:cstheme="minorHAnsi"/>
          <w:sz w:val="24"/>
          <w:szCs w:val="24"/>
        </w:rPr>
      </w:pPr>
      <w:r>
        <w:rPr>
          <w:rFonts w:cstheme="minorHAnsi"/>
          <w:sz w:val="24"/>
          <w:szCs w:val="24"/>
        </w:rPr>
        <w:t>Caso existam mais de um monstro ou portal no local na durante a fase de encontros, o monstro enfrentado ou portal para aventura é escolhido aleatoriamente.</w:t>
      </w:r>
    </w:p>
    <w:p w:rsidR="00BA3980" w:rsidRPr="00F72E0E" w:rsidRDefault="00407FE0" w:rsidP="00E57745">
      <w:pPr>
        <w:pStyle w:val="Heading1"/>
        <w:numPr>
          <w:ilvl w:val="0"/>
          <w:numId w:val="4"/>
        </w:numPr>
        <w:tabs>
          <w:tab w:val="left" w:pos="418"/>
        </w:tabs>
        <w:spacing w:before="204"/>
        <w:ind w:hanging="315"/>
        <w:rPr>
          <w:rFonts w:asciiTheme="minorHAnsi" w:hAnsiTheme="minorHAnsi" w:cstheme="minorHAnsi"/>
          <w:szCs w:val="24"/>
        </w:rPr>
      </w:pPr>
      <w:bookmarkStart w:id="4" w:name="_Premissas_de_desenvolvimento"/>
      <w:bookmarkEnd w:id="4"/>
      <w:r w:rsidRPr="00F72E0E">
        <w:rPr>
          <w:rFonts w:asciiTheme="minorHAnsi" w:hAnsiTheme="minorHAnsi" w:cstheme="minorHAnsi"/>
          <w:color w:val="2D75B5"/>
          <w:spacing w:val="-1"/>
          <w:szCs w:val="24"/>
        </w:rPr>
        <w:lastRenderedPageBreak/>
        <w:t>Premissas</w:t>
      </w:r>
      <w:r w:rsidRPr="00F72E0E">
        <w:rPr>
          <w:rFonts w:asciiTheme="minorHAnsi" w:hAnsiTheme="minorHAnsi" w:cstheme="minorHAnsi"/>
          <w:color w:val="2D75B5"/>
          <w:szCs w:val="24"/>
        </w:rPr>
        <w:t xml:space="preserve"> de</w:t>
      </w:r>
      <w:r w:rsidRPr="00F72E0E">
        <w:rPr>
          <w:rFonts w:asciiTheme="minorHAnsi" w:hAnsiTheme="minorHAnsi" w:cstheme="minorHAnsi"/>
          <w:color w:val="2D75B5"/>
          <w:spacing w:val="-1"/>
          <w:szCs w:val="24"/>
        </w:rPr>
        <w:t xml:space="preserve"> desenvolvimento</w:t>
      </w:r>
    </w:p>
    <w:p w:rsidR="00BA3980" w:rsidRPr="00F72E0E" w:rsidRDefault="00407FE0" w:rsidP="00E57745">
      <w:pPr>
        <w:pStyle w:val="BodyText"/>
        <w:numPr>
          <w:ilvl w:val="1"/>
          <w:numId w:val="4"/>
        </w:numPr>
        <w:tabs>
          <w:tab w:val="left" w:pos="522"/>
        </w:tabs>
        <w:spacing w:before="255"/>
        <w:ind w:left="521" w:hanging="419"/>
        <w:rPr>
          <w:rFonts w:asciiTheme="minorHAnsi" w:eastAsia="Calibri" w:hAnsiTheme="minorHAnsi" w:cstheme="minorHAnsi"/>
          <w:sz w:val="28"/>
        </w:rPr>
      </w:pPr>
      <w:bookmarkStart w:id="5" w:name="_bookmark2"/>
      <w:bookmarkEnd w:id="5"/>
      <w:r w:rsidRPr="00F72E0E">
        <w:rPr>
          <w:rFonts w:asciiTheme="minorHAnsi" w:hAnsiTheme="minorHAnsi" w:cstheme="minorHAnsi"/>
          <w:color w:val="1E4D78"/>
          <w:sz w:val="28"/>
        </w:rPr>
        <w:t xml:space="preserve">Interface gráfica </w:t>
      </w:r>
    </w:p>
    <w:p w:rsidR="00BA3980" w:rsidRPr="00F72E0E" w:rsidRDefault="00407FE0" w:rsidP="00E57745">
      <w:pPr>
        <w:pStyle w:val="BodyText"/>
        <w:spacing w:before="56"/>
        <w:ind w:right="108" w:firstLine="720"/>
        <w:rPr>
          <w:rFonts w:asciiTheme="minorHAnsi" w:hAnsiTheme="minorHAnsi" w:cstheme="minorHAnsi"/>
        </w:rPr>
      </w:pPr>
      <w:r w:rsidRPr="00F72E0E">
        <w:rPr>
          <w:rFonts w:asciiTheme="minorHAnsi" w:hAnsiTheme="minorHAnsi" w:cstheme="minorHAnsi"/>
        </w:rPr>
        <w:t>O programa apresenta uma interface gráfica bidimensional.</w:t>
      </w:r>
    </w:p>
    <w:p w:rsidR="00BA3980" w:rsidRPr="00F72E0E" w:rsidRDefault="00BA3980" w:rsidP="00E57745">
      <w:pPr>
        <w:rPr>
          <w:rFonts w:eastAsia="Times New Roman" w:cstheme="minorHAnsi"/>
          <w:sz w:val="24"/>
          <w:szCs w:val="24"/>
        </w:rPr>
      </w:pPr>
    </w:p>
    <w:p w:rsidR="00BA3980" w:rsidRPr="00F72E0E" w:rsidRDefault="00BA3980" w:rsidP="00E57745">
      <w:pPr>
        <w:spacing w:before="11"/>
        <w:rPr>
          <w:rFonts w:eastAsia="Times New Roman" w:cstheme="minorHAnsi"/>
          <w:sz w:val="28"/>
          <w:szCs w:val="24"/>
        </w:rPr>
      </w:pPr>
    </w:p>
    <w:p w:rsidR="00BA3980" w:rsidRPr="00F72E0E" w:rsidRDefault="00407FE0" w:rsidP="00E57745">
      <w:pPr>
        <w:pStyle w:val="BodyText"/>
        <w:numPr>
          <w:ilvl w:val="1"/>
          <w:numId w:val="4"/>
        </w:numPr>
        <w:tabs>
          <w:tab w:val="left" w:pos="522"/>
        </w:tabs>
        <w:ind w:left="521" w:hanging="419"/>
        <w:rPr>
          <w:rFonts w:asciiTheme="minorHAnsi" w:eastAsia="Calibri" w:hAnsiTheme="minorHAnsi" w:cstheme="minorHAnsi"/>
          <w:sz w:val="28"/>
        </w:rPr>
      </w:pPr>
      <w:bookmarkStart w:id="6" w:name="_bookmark3"/>
      <w:bookmarkEnd w:id="6"/>
      <w:r w:rsidRPr="00F72E0E">
        <w:rPr>
          <w:rFonts w:asciiTheme="minorHAnsi" w:hAnsiTheme="minorHAnsi" w:cstheme="minorHAnsi"/>
          <w:color w:val="1E4D78"/>
          <w:sz w:val="28"/>
        </w:rPr>
        <w:t xml:space="preserve">Implementação </w:t>
      </w:r>
    </w:p>
    <w:p w:rsidR="00BA3980" w:rsidRPr="00F72E0E" w:rsidRDefault="00407FE0" w:rsidP="00E57745">
      <w:pPr>
        <w:pStyle w:val="BodyText"/>
        <w:spacing w:before="56"/>
        <w:ind w:right="108" w:firstLine="567"/>
        <w:rPr>
          <w:rFonts w:asciiTheme="minorHAnsi" w:hAnsiTheme="minorHAnsi" w:cstheme="minorHAnsi"/>
        </w:rPr>
      </w:pPr>
      <w:r w:rsidRPr="00F72E0E">
        <w:rPr>
          <w:rFonts w:asciiTheme="minorHAnsi" w:hAnsiTheme="minorHAnsi" w:cstheme="minorHAnsi"/>
        </w:rPr>
        <w:t>O</w:t>
      </w:r>
      <w:r w:rsidRPr="00F72E0E">
        <w:rPr>
          <w:rFonts w:asciiTheme="minorHAnsi" w:hAnsiTheme="minorHAnsi" w:cstheme="minorHAnsi"/>
          <w:spacing w:val="15"/>
        </w:rPr>
        <w:t xml:space="preserve"> </w:t>
      </w:r>
      <w:r w:rsidRPr="00F72E0E">
        <w:rPr>
          <w:rFonts w:asciiTheme="minorHAnsi" w:hAnsiTheme="minorHAnsi" w:cstheme="minorHAnsi"/>
        </w:rPr>
        <w:t>programa</w:t>
      </w:r>
      <w:r w:rsidRPr="00F72E0E">
        <w:rPr>
          <w:rFonts w:asciiTheme="minorHAnsi" w:hAnsiTheme="minorHAnsi" w:cstheme="minorHAnsi"/>
          <w:spacing w:val="14"/>
        </w:rPr>
        <w:t xml:space="preserve"> </w:t>
      </w:r>
      <w:r w:rsidRPr="00F72E0E">
        <w:rPr>
          <w:rFonts w:asciiTheme="minorHAnsi" w:hAnsiTheme="minorHAnsi" w:cstheme="minorHAnsi"/>
        </w:rPr>
        <w:t>é</w:t>
      </w:r>
      <w:r w:rsidRPr="00F72E0E">
        <w:rPr>
          <w:rFonts w:asciiTheme="minorHAnsi" w:hAnsiTheme="minorHAnsi" w:cstheme="minorHAnsi"/>
          <w:spacing w:val="15"/>
        </w:rPr>
        <w:t xml:space="preserve"> </w:t>
      </w:r>
      <w:r w:rsidRPr="00F72E0E">
        <w:rPr>
          <w:rFonts w:asciiTheme="minorHAnsi" w:hAnsiTheme="minorHAnsi" w:cstheme="minorHAnsi"/>
        </w:rPr>
        <w:t>implementado</w:t>
      </w:r>
      <w:r w:rsidRPr="00F72E0E">
        <w:rPr>
          <w:rFonts w:asciiTheme="minorHAnsi" w:hAnsiTheme="minorHAnsi" w:cstheme="minorHAnsi"/>
          <w:spacing w:val="14"/>
        </w:rPr>
        <w:t xml:space="preserve"> </w:t>
      </w:r>
      <w:r w:rsidRPr="00F72E0E">
        <w:rPr>
          <w:rFonts w:asciiTheme="minorHAnsi" w:hAnsiTheme="minorHAnsi" w:cstheme="minorHAnsi"/>
        </w:rPr>
        <w:t>em</w:t>
      </w:r>
      <w:r w:rsidRPr="00F72E0E">
        <w:rPr>
          <w:rFonts w:asciiTheme="minorHAnsi" w:hAnsiTheme="minorHAnsi" w:cstheme="minorHAnsi"/>
          <w:spacing w:val="15"/>
        </w:rPr>
        <w:t xml:space="preserve"> </w:t>
      </w:r>
      <w:r w:rsidRPr="00F72E0E">
        <w:rPr>
          <w:rFonts w:asciiTheme="minorHAnsi" w:hAnsiTheme="minorHAnsi" w:cstheme="minorHAnsi"/>
        </w:rPr>
        <w:t>Java,</w:t>
      </w:r>
      <w:r w:rsidRPr="00F72E0E">
        <w:rPr>
          <w:rFonts w:asciiTheme="minorHAnsi" w:hAnsiTheme="minorHAnsi" w:cstheme="minorHAnsi"/>
          <w:spacing w:val="15"/>
        </w:rPr>
        <w:t xml:space="preserve"> </w:t>
      </w:r>
      <w:r w:rsidRPr="00F72E0E">
        <w:rPr>
          <w:rFonts w:asciiTheme="minorHAnsi" w:hAnsiTheme="minorHAnsi" w:cstheme="minorHAnsi"/>
        </w:rPr>
        <w:t>sendo</w:t>
      </w:r>
      <w:r w:rsidRPr="00F72E0E">
        <w:rPr>
          <w:rFonts w:asciiTheme="minorHAnsi" w:hAnsiTheme="minorHAnsi" w:cstheme="minorHAnsi"/>
          <w:spacing w:val="15"/>
        </w:rPr>
        <w:t xml:space="preserve"> </w:t>
      </w:r>
      <w:r w:rsidRPr="00F72E0E">
        <w:rPr>
          <w:rFonts w:asciiTheme="minorHAnsi" w:hAnsiTheme="minorHAnsi" w:cstheme="minorHAnsi"/>
        </w:rPr>
        <w:t>executado</w:t>
      </w:r>
      <w:r w:rsidRPr="00F72E0E">
        <w:rPr>
          <w:rFonts w:asciiTheme="minorHAnsi" w:hAnsiTheme="minorHAnsi" w:cstheme="minorHAnsi"/>
          <w:spacing w:val="14"/>
        </w:rPr>
        <w:t xml:space="preserve"> </w:t>
      </w:r>
      <w:r w:rsidRPr="00F72E0E">
        <w:rPr>
          <w:rFonts w:asciiTheme="minorHAnsi" w:hAnsiTheme="minorHAnsi" w:cstheme="minorHAnsi"/>
        </w:rPr>
        <w:t>em qualquer</w:t>
      </w:r>
      <w:r w:rsidRPr="00F72E0E">
        <w:rPr>
          <w:rFonts w:asciiTheme="minorHAnsi" w:hAnsiTheme="minorHAnsi" w:cstheme="minorHAnsi"/>
          <w:spacing w:val="-1"/>
        </w:rPr>
        <w:t xml:space="preserve"> </w:t>
      </w:r>
      <w:r w:rsidRPr="00F72E0E">
        <w:rPr>
          <w:rFonts w:asciiTheme="minorHAnsi" w:hAnsiTheme="minorHAnsi" w:cstheme="minorHAnsi"/>
        </w:rPr>
        <w:t>plataforma que disponha de uma máquina virtual Java (JVM).</w:t>
      </w:r>
    </w:p>
    <w:p w:rsidR="00BA3980" w:rsidRPr="00F72E0E" w:rsidRDefault="00BA3980" w:rsidP="00E57745">
      <w:pPr>
        <w:rPr>
          <w:rFonts w:eastAsia="Times New Roman" w:cstheme="minorHAnsi"/>
          <w:sz w:val="24"/>
          <w:szCs w:val="24"/>
        </w:rPr>
      </w:pPr>
    </w:p>
    <w:p w:rsidR="00BA3980" w:rsidRPr="00F72E0E" w:rsidRDefault="00407FE0" w:rsidP="00E57745">
      <w:pPr>
        <w:pStyle w:val="BodyText"/>
        <w:numPr>
          <w:ilvl w:val="1"/>
          <w:numId w:val="4"/>
        </w:numPr>
        <w:tabs>
          <w:tab w:val="left" w:pos="522"/>
        </w:tabs>
        <w:spacing w:before="190"/>
        <w:ind w:left="521" w:hanging="419"/>
        <w:rPr>
          <w:rFonts w:asciiTheme="minorHAnsi" w:eastAsia="Calibri" w:hAnsiTheme="minorHAnsi" w:cstheme="minorHAnsi"/>
          <w:sz w:val="28"/>
        </w:rPr>
      </w:pPr>
      <w:bookmarkStart w:id="7" w:name="_bookmark4"/>
      <w:bookmarkEnd w:id="7"/>
      <w:r w:rsidRPr="00F72E0E">
        <w:rPr>
          <w:rFonts w:asciiTheme="minorHAnsi" w:hAnsiTheme="minorHAnsi" w:cstheme="minorHAnsi"/>
          <w:color w:val="1E4D78"/>
          <w:sz w:val="28"/>
        </w:rPr>
        <w:t xml:space="preserve">NetGamesServer </w:t>
      </w:r>
    </w:p>
    <w:p w:rsidR="00F72E0E" w:rsidRPr="00F72E0E" w:rsidRDefault="00F72E0E" w:rsidP="00F72E0E">
      <w:pPr>
        <w:pStyle w:val="BodyText"/>
        <w:spacing w:before="147" w:line="378" w:lineRule="auto"/>
        <w:ind w:left="101" w:right="110" w:firstLine="619"/>
        <w:jc w:val="both"/>
        <w:rPr>
          <w:rFonts w:asciiTheme="minorHAnsi" w:hAnsiTheme="minorHAnsi" w:cstheme="minorHAnsi"/>
        </w:rPr>
      </w:pPr>
      <w:r w:rsidRPr="00F72E0E">
        <w:rPr>
          <w:rFonts w:asciiTheme="minorHAnsi" w:hAnsiTheme="minorHAnsi" w:cstheme="minorHAnsi"/>
        </w:rPr>
        <w:t>O</w:t>
      </w:r>
      <w:r w:rsidRPr="00F72E0E">
        <w:rPr>
          <w:rFonts w:asciiTheme="minorHAnsi" w:hAnsiTheme="minorHAnsi" w:cstheme="minorHAnsi"/>
          <w:spacing w:val="15"/>
        </w:rPr>
        <w:t xml:space="preserve"> </w:t>
      </w:r>
      <w:r w:rsidRPr="00F72E0E">
        <w:rPr>
          <w:rFonts w:asciiTheme="minorHAnsi" w:hAnsiTheme="minorHAnsi" w:cstheme="minorHAnsi"/>
        </w:rPr>
        <w:t>servidor</w:t>
      </w:r>
      <w:r w:rsidRPr="00F72E0E">
        <w:rPr>
          <w:rFonts w:asciiTheme="minorHAnsi" w:hAnsiTheme="minorHAnsi" w:cstheme="minorHAnsi"/>
          <w:spacing w:val="15"/>
        </w:rPr>
        <w:t xml:space="preserve"> </w:t>
      </w:r>
      <w:r w:rsidRPr="00F72E0E">
        <w:rPr>
          <w:rFonts w:asciiTheme="minorHAnsi" w:hAnsiTheme="minorHAnsi" w:cstheme="minorHAnsi"/>
        </w:rPr>
        <w:t>de</w:t>
      </w:r>
      <w:r w:rsidRPr="00F72E0E">
        <w:rPr>
          <w:rFonts w:asciiTheme="minorHAnsi" w:hAnsiTheme="minorHAnsi" w:cstheme="minorHAnsi"/>
          <w:spacing w:val="15"/>
        </w:rPr>
        <w:t xml:space="preserve"> </w:t>
      </w:r>
      <w:r w:rsidRPr="00F72E0E">
        <w:rPr>
          <w:rFonts w:asciiTheme="minorHAnsi" w:hAnsiTheme="minorHAnsi" w:cstheme="minorHAnsi"/>
        </w:rPr>
        <w:t>jogos</w:t>
      </w:r>
      <w:r w:rsidRPr="00F72E0E">
        <w:rPr>
          <w:rFonts w:asciiTheme="minorHAnsi" w:hAnsiTheme="minorHAnsi" w:cstheme="minorHAnsi"/>
          <w:spacing w:val="15"/>
        </w:rPr>
        <w:t xml:space="preserve"> </w:t>
      </w:r>
      <w:r w:rsidRPr="00F72E0E">
        <w:rPr>
          <w:rFonts w:asciiTheme="minorHAnsi" w:hAnsiTheme="minorHAnsi" w:cstheme="minorHAnsi"/>
        </w:rPr>
        <w:t>utilizado</w:t>
      </w:r>
      <w:r w:rsidRPr="00F72E0E">
        <w:rPr>
          <w:rFonts w:asciiTheme="minorHAnsi" w:hAnsiTheme="minorHAnsi" w:cstheme="minorHAnsi"/>
          <w:spacing w:val="14"/>
        </w:rPr>
        <w:t xml:space="preserve"> </w:t>
      </w:r>
      <w:r w:rsidRPr="00F72E0E">
        <w:rPr>
          <w:rFonts w:asciiTheme="minorHAnsi" w:hAnsiTheme="minorHAnsi" w:cstheme="minorHAnsi"/>
        </w:rPr>
        <w:t>no projeto</w:t>
      </w:r>
      <w:r w:rsidRPr="00F72E0E">
        <w:rPr>
          <w:rFonts w:asciiTheme="minorHAnsi" w:hAnsiTheme="minorHAnsi" w:cstheme="minorHAnsi"/>
          <w:spacing w:val="-1"/>
        </w:rPr>
        <w:t xml:space="preserve"> </w:t>
      </w:r>
      <w:r w:rsidRPr="00F72E0E">
        <w:rPr>
          <w:rFonts w:asciiTheme="minorHAnsi" w:hAnsiTheme="minorHAnsi" w:cstheme="minorHAnsi"/>
        </w:rPr>
        <w:t>é o servidor multijogadores</w:t>
      </w:r>
      <w:r w:rsidRPr="00F72E0E">
        <w:rPr>
          <w:rFonts w:asciiTheme="minorHAnsi" w:hAnsiTheme="minorHAnsi" w:cstheme="minorHAnsi"/>
          <w:spacing w:val="-1"/>
        </w:rPr>
        <w:t xml:space="preserve"> </w:t>
      </w:r>
      <w:r w:rsidRPr="00F72E0E">
        <w:rPr>
          <w:rFonts w:asciiTheme="minorHAnsi" w:hAnsiTheme="minorHAnsi" w:cstheme="minorHAnsi"/>
        </w:rPr>
        <w:t>NetGamesNRT e o framework</w:t>
      </w:r>
      <w:r w:rsidRPr="00F72E0E">
        <w:rPr>
          <w:rFonts w:asciiTheme="minorHAnsi" w:hAnsiTheme="minorHAnsi" w:cstheme="minorHAnsi"/>
          <w:spacing w:val="15"/>
        </w:rPr>
        <w:t xml:space="preserve"> </w:t>
      </w:r>
      <w:r w:rsidRPr="00F72E0E">
        <w:rPr>
          <w:rFonts w:asciiTheme="minorHAnsi" w:hAnsiTheme="minorHAnsi" w:cstheme="minorHAnsi"/>
        </w:rPr>
        <w:t>NetGamesNRTFramework,</w:t>
      </w:r>
      <w:r w:rsidRPr="00F72E0E">
        <w:rPr>
          <w:rFonts w:asciiTheme="minorHAnsi" w:hAnsiTheme="minorHAnsi" w:cstheme="minorHAnsi"/>
          <w:spacing w:val="15"/>
        </w:rPr>
        <w:t xml:space="preserve"> </w:t>
      </w:r>
      <w:r w:rsidRPr="00F72E0E">
        <w:rPr>
          <w:rFonts w:asciiTheme="minorHAnsi" w:hAnsiTheme="minorHAnsi" w:cstheme="minorHAnsi"/>
        </w:rPr>
        <w:t>o</w:t>
      </w:r>
      <w:r w:rsidRPr="00F72E0E">
        <w:rPr>
          <w:rFonts w:asciiTheme="minorHAnsi" w:hAnsiTheme="minorHAnsi" w:cstheme="minorHAnsi"/>
          <w:spacing w:val="15"/>
        </w:rPr>
        <w:t xml:space="preserve"> </w:t>
      </w:r>
      <w:r w:rsidRPr="00F72E0E">
        <w:rPr>
          <w:rFonts w:asciiTheme="minorHAnsi" w:hAnsiTheme="minorHAnsi" w:cstheme="minorHAnsi"/>
        </w:rPr>
        <w:t>qual</w:t>
      </w:r>
      <w:r w:rsidRPr="00F72E0E">
        <w:rPr>
          <w:rFonts w:asciiTheme="minorHAnsi" w:hAnsiTheme="minorHAnsi" w:cstheme="minorHAnsi"/>
          <w:spacing w:val="15"/>
        </w:rPr>
        <w:t xml:space="preserve"> </w:t>
      </w:r>
      <w:r w:rsidRPr="00F72E0E">
        <w:rPr>
          <w:rFonts w:asciiTheme="minorHAnsi" w:hAnsiTheme="minorHAnsi" w:cstheme="minorHAnsi"/>
        </w:rPr>
        <w:t>possibilita</w:t>
      </w:r>
      <w:r w:rsidRPr="00F72E0E">
        <w:rPr>
          <w:rFonts w:asciiTheme="minorHAnsi" w:hAnsiTheme="minorHAnsi" w:cstheme="minorHAnsi"/>
          <w:spacing w:val="-1"/>
        </w:rPr>
        <w:t xml:space="preserve"> </w:t>
      </w:r>
      <w:r w:rsidRPr="00F72E0E">
        <w:rPr>
          <w:rFonts w:asciiTheme="minorHAnsi" w:hAnsiTheme="minorHAnsi" w:cstheme="minorHAnsi"/>
        </w:rPr>
        <w:t>abstração</w:t>
      </w:r>
      <w:r w:rsidRPr="00F72E0E">
        <w:rPr>
          <w:rFonts w:asciiTheme="minorHAnsi" w:hAnsiTheme="minorHAnsi" w:cstheme="minorHAnsi"/>
          <w:spacing w:val="-1"/>
        </w:rPr>
        <w:t xml:space="preserve"> </w:t>
      </w:r>
      <w:r w:rsidRPr="00F72E0E">
        <w:rPr>
          <w:rFonts w:asciiTheme="minorHAnsi" w:hAnsiTheme="minorHAnsi" w:cstheme="minorHAnsi"/>
        </w:rPr>
        <w:t>dos detalhes</w:t>
      </w:r>
      <w:r w:rsidRPr="00F72E0E">
        <w:rPr>
          <w:rFonts w:asciiTheme="minorHAnsi" w:hAnsiTheme="minorHAnsi" w:cstheme="minorHAnsi"/>
          <w:spacing w:val="-1"/>
        </w:rPr>
        <w:t xml:space="preserve"> </w:t>
      </w:r>
      <w:r w:rsidRPr="00F72E0E">
        <w:rPr>
          <w:rFonts w:asciiTheme="minorHAnsi" w:hAnsiTheme="minorHAnsi" w:cstheme="minorHAnsi"/>
        </w:rPr>
        <w:t>da rede para o desenvolvedor</w:t>
      </w:r>
    </w:p>
    <w:p w:rsidR="00BA3980" w:rsidRPr="00F72E0E" w:rsidRDefault="00BA3980" w:rsidP="00E57745">
      <w:pPr>
        <w:spacing w:before="2"/>
        <w:rPr>
          <w:rFonts w:eastAsia="Times New Roman" w:cstheme="minorHAnsi"/>
          <w:sz w:val="32"/>
          <w:szCs w:val="24"/>
        </w:rPr>
      </w:pPr>
    </w:p>
    <w:p w:rsidR="00BA3980" w:rsidRPr="00F72E0E" w:rsidRDefault="00407FE0" w:rsidP="00E57745">
      <w:pPr>
        <w:pStyle w:val="Heading1"/>
        <w:numPr>
          <w:ilvl w:val="0"/>
          <w:numId w:val="4"/>
        </w:numPr>
        <w:tabs>
          <w:tab w:val="left" w:pos="418"/>
        </w:tabs>
        <w:ind w:hanging="315"/>
        <w:rPr>
          <w:rFonts w:asciiTheme="minorHAnsi" w:hAnsiTheme="minorHAnsi" w:cstheme="minorHAnsi"/>
          <w:szCs w:val="24"/>
        </w:rPr>
      </w:pPr>
      <w:r w:rsidRPr="00F72E0E">
        <w:rPr>
          <w:rFonts w:asciiTheme="minorHAnsi" w:hAnsiTheme="minorHAnsi" w:cstheme="minorHAnsi"/>
          <w:color w:val="2D75B5"/>
          <w:spacing w:val="-1"/>
          <w:szCs w:val="24"/>
        </w:rPr>
        <w:t>Requisitos</w:t>
      </w:r>
      <w:r w:rsidRPr="00F72E0E">
        <w:rPr>
          <w:rFonts w:asciiTheme="minorHAnsi" w:hAnsiTheme="minorHAnsi" w:cstheme="minorHAnsi"/>
          <w:color w:val="2D75B5"/>
          <w:szCs w:val="24"/>
        </w:rPr>
        <w:t xml:space="preserve"> da </w:t>
      </w:r>
      <w:r w:rsidRPr="00F72E0E">
        <w:rPr>
          <w:rFonts w:asciiTheme="minorHAnsi" w:hAnsiTheme="minorHAnsi" w:cstheme="minorHAnsi"/>
          <w:color w:val="2D75B5"/>
          <w:spacing w:val="-1"/>
          <w:szCs w:val="24"/>
        </w:rPr>
        <w:t>aplicação</w:t>
      </w:r>
    </w:p>
    <w:p w:rsidR="00BA3980" w:rsidRPr="00F72E0E" w:rsidRDefault="00BA3980" w:rsidP="00E57745">
      <w:pPr>
        <w:spacing w:before="5"/>
        <w:rPr>
          <w:rFonts w:eastAsia="Calibri" w:cstheme="minorHAnsi"/>
          <w:sz w:val="28"/>
          <w:szCs w:val="24"/>
        </w:rPr>
      </w:pPr>
    </w:p>
    <w:p w:rsidR="00BA3980" w:rsidRPr="00F72E0E" w:rsidRDefault="00407FE0" w:rsidP="00E57745">
      <w:pPr>
        <w:numPr>
          <w:ilvl w:val="1"/>
          <w:numId w:val="4"/>
        </w:numPr>
        <w:tabs>
          <w:tab w:val="left" w:pos="661"/>
        </w:tabs>
        <w:ind w:left="660" w:hanging="558"/>
        <w:rPr>
          <w:rFonts w:eastAsia="Calibri" w:cstheme="minorHAnsi"/>
          <w:sz w:val="28"/>
          <w:szCs w:val="24"/>
        </w:rPr>
      </w:pPr>
      <w:r w:rsidRPr="00F72E0E">
        <w:rPr>
          <w:rFonts w:cstheme="minorHAnsi"/>
          <w:color w:val="2D75B5"/>
          <w:spacing w:val="-1"/>
          <w:sz w:val="28"/>
          <w:szCs w:val="24"/>
        </w:rPr>
        <w:t>Requisitos</w:t>
      </w:r>
      <w:r w:rsidRPr="00F72E0E">
        <w:rPr>
          <w:rFonts w:cstheme="minorHAnsi"/>
          <w:color w:val="2D75B5"/>
          <w:sz w:val="28"/>
          <w:szCs w:val="24"/>
        </w:rPr>
        <w:t xml:space="preserve"> </w:t>
      </w:r>
      <w:r w:rsidRPr="00F72E0E">
        <w:rPr>
          <w:rFonts w:cstheme="minorHAnsi"/>
          <w:color w:val="2D75B5"/>
          <w:spacing w:val="-1"/>
          <w:sz w:val="28"/>
          <w:szCs w:val="24"/>
        </w:rPr>
        <w:t>funcionais</w:t>
      </w:r>
    </w:p>
    <w:p w:rsidR="00BA3980" w:rsidRPr="00F72E0E" w:rsidRDefault="00BA3980" w:rsidP="00E57745">
      <w:pPr>
        <w:rPr>
          <w:rFonts w:eastAsia="Calibri" w:cstheme="minorHAnsi"/>
          <w:sz w:val="24"/>
          <w:szCs w:val="24"/>
        </w:rPr>
      </w:pPr>
    </w:p>
    <w:p w:rsidR="00BA3980" w:rsidRPr="00F72E0E" w:rsidRDefault="00407FE0" w:rsidP="00E57745">
      <w:pPr>
        <w:pStyle w:val="BodyText"/>
        <w:numPr>
          <w:ilvl w:val="2"/>
          <w:numId w:val="4"/>
        </w:numPr>
        <w:tabs>
          <w:tab w:val="left" w:pos="704"/>
        </w:tabs>
        <w:spacing w:before="255"/>
        <w:ind w:hanging="601"/>
        <w:rPr>
          <w:rFonts w:asciiTheme="minorHAnsi" w:eastAsia="Calibri" w:hAnsiTheme="minorHAnsi" w:cstheme="minorHAnsi"/>
          <w:color w:val="1F497D" w:themeColor="text2"/>
        </w:rPr>
      </w:pPr>
      <w:r w:rsidRPr="00F72E0E">
        <w:rPr>
          <w:rFonts w:asciiTheme="minorHAnsi" w:hAnsiTheme="minorHAnsi" w:cstheme="minorHAnsi"/>
          <w:color w:val="1F497D" w:themeColor="text2"/>
        </w:rPr>
        <w:t>Seleção de Personagem</w:t>
      </w:r>
    </w:p>
    <w:p w:rsidR="00BA3980" w:rsidRPr="00F72E0E" w:rsidRDefault="00407FE0" w:rsidP="00E57745">
      <w:pPr>
        <w:spacing w:before="140"/>
        <w:ind w:left="102"/>
        <w:rPr>
          <w:rFonts w:cstheme="minorHAnsi"/>
          <w:sz w:val="24"/>
          <w:szCs w:val="24"/>
        </w:rPr>
      </w:pPr>
      <w:r w:rsidRPr="00F72E0E">
        <w:rPr>
          <w:rFonts w:cstheme="minorHAnsi"/>
          <w:b/>
          <w:sz w:val="24"/>
          <w:szCs w:val="24"/>
        </w:rPr>
        <w:t>Operação:</w:t>
      </w:r>
      <w:r w:rsidRPr="00F72E0E">
        <w:rPr>
          <w:rFonts w:cstheme="minorHAnsi"/>
          <w:sz w:val="24"/>
          <w:szCs w:val="24"/>
        </w:rPr>
        <w:t xml:space="preserve"> Escolha de personagem.</w:t>
      </w:r>
    </w:p>
    <w:p w:rsidR="00BA3980" w:rsidRPr="00F72E0E" w:rsidRDefault="00407FE0" w:rsidP="00E57745">
      <w:pPr>
        <w:spacing w:before="140"/>
        <w:ind w:left="102"/>
        <w:rPr>
          <w:rFonts w:cstheme="minorHAnsi"/>
          <w:sz w:val="24"/>
          <w:szCs w:val="24"/>
        </w:rPr>
      </w:pPr>
      <w:r w:rsidRPr="00F72E0E">
        <w:rPr>
          <w:rFonts w:cstheme="minorHAnsi"/>
          <w:b/>
          <w:sz w:val="24"/>
          <w:szCs w:val="24"/>
        </w:rPr>
        <w:t>Descrição:</w:t>
      </w:r>
      <w:r w:rsidRPr="00F72E0E">
        <w:rPr>
          <w:rFonts w:cstheme="minorHAnsi"/>
          <w:sz w:val="24"/>
          <w:szCs w:val="24"/>
        </w:rPr>
        <w:t xml:space="preserve"> Cada jogador seleciona a </w:t>
      </w:r>
      <w:r w:rsidR="00B43F9B" w:rsidRPr="00F72E0E">
        <w:rPr>
          <w:rFonts w:cstheme="minorHAnsi"/>
          <w:sz w:val="24"/>
          <w:szCs w:val="24"/>
        </w:rPr>
        <w:t>personagem</w:t>
      </w:r>
      <w:r w:rsidRPr="00F72E0E">
        <w:rPr>
          <w:rFonts w:cstheme="minorHAnsi"/>
          <w:sz w:val="24"/>
          <w:szCs w:val="24"/>
        </w:rPr>
        <w:t xml:space="preserve"> que controlará.</w:t>
      </w:r>
    </w:p>
    <w:p w:rsidR="00BA3980" w:rsidRPr="00F72E0E" w:rsidRDefault="00407FE0" w:rsidP="00E57745">
      <w:pPr>
        <w:spacing w:before="140"/>
        <w:ind w:left="102"/>
        <w:rPr>
          <w:rFonts w:cstheme="minorHAnsi"/>
          <w:sz w:val="24"/>
          <w:szCs w:val="24"/>
        </w:rPr>
      </w:pPr>
      <w:r w:rsidRPr="00F72E0E">
        <w:rPr>
          <w:rFonts w:cstheme="minorHAnsi"/>
          <w:b/>
          <w:sz w:val="24"/>
          <w:szCs w:val="24"/>
        </w:rPr>
        <w:t>Lê:</w:t>
      </w:r>
      <w:r w:rsidRPr="00F72E0E">
        <w:rPr>
          <w:rFonts w:cstheme="minorHAnsi"/>
          <w:sz w:val="24"/>
          <w:szCs w:val="24"/>
        </w:rPr>
        <w:t xml:space="preserve"> Personagem escolhida pelo jogador.</w:t>
      </w:r>
    </w:p>
    <w:p w:rsidR="00BA3980" w:rsidRPr="00F72E0E" w:rsidRDefault="00407FE0" w:rsidP="00E57745">
      <w:pPr>
        <w:spacing w:before="140"/>
        <w:ind w:left="102"/>
        <w:rPr>
          <w:rFonts w:cstheme="minorHAnsi"/>
          <w:sz w:val="24"/>
          <w:szCs w:val="24"/>
        </w:rPr>
      </w:pPr>
      <w:r w:rsidRPr="00F72E0E">
        <w:rPr>
          <w:rFonts w:cstheme="minorHAnsi"/>
          <w:b/>
          <w:sz w:val="24"/>
          <w:szCs w:val="24"/>
        </w:rPr>
        <w:t>Modifica:</w:t>
      </w:r>
      <w:r w:rsidRPr="00F72E0E">
        <w:rPr>
          <w:rFonts w:cstheme="minorHAnsi"/>
          <w:sz w:val="24"/>
          <w:szCs w:val="24"/>
        </w:rPr>
        <w:t xml:space="preserve"> Estado do jogador de acordo com a personagem escolhida.</w:t>
      </w:r>
    </w:p>
    <w:p w:rsidR="00BA3980" w:rsidRPr="00F72E0E" w:rsidRDefault="00407FE0" w:rsidP="00E57745">
      <w:pPr>
        <w:spacing w:before="140"/>
        <w:ind w:left="102"/>
        <w:rPr>
          <w:rFonts w:cstheme="minorHAnsi"/>
          <w:sz w:val="24"/>
          <w:szCs w:val="24"/>
        </w:rPr>
      </w:pPr>
      <w:r w:rsidRPr="00F72E0E">
        <w:rPr>
          <w:rFonts w:cstheme="minorHAnsi"/>
          <w:b/>
          <w:sz w:val="24"/>
          <w:szCs w:val="24"/>
        </w:rPr>
        <w:t>Resulta:</w:t>
      </w:r>
      <w:r w:rsidRPr="00F72E0E">
        <w:rPr>
          <w:rFonts w:cstheme="minorHAnsi"/>
          <w:sz w:val="24"/>
          <w:szCs w:val="24"/>
        </w:rPr>
        <w:t xml:space="preserve"> Partida em estado inicial e abre tabuleiro.</w:t>
      </w:r>
    </w:p>
    <w:p w:rsidR="00BA3980" w:rsidRPr="00F72E0E" w:rsidRDefault="00BA3980" w:rsidP="00E57745">
      <w:pPr>
        <w:rPr>
          <w:rFonts w:eastAsia="Times New Roman" w:cstheme="minorHAnsi"/>
          <w:sz w:val="24"/>
          <w:szCs w:val="24"/>
        </w:rPr>
      </w:pPr>
    </w:p>
    <w:p w:rsidR="00BA3980" w:rsidRPr="00F72E0E" w:rsidRDefault="00BA3980" w:rsidP="00E57745">
      <w:pPr>
        <w:spacing w:before="11"/>
        <w:rPr>
          <w:rFonts w:eastAsia="Times New Roman" w:cstheme="minorHAnsi"/>
          <w:sz w:val="24"/>
          <w:szCs w:val="24"/>
        </w:rPr>
      </w:pPr>
    </w:p>
    <w:p w:rsidR="00BA3980" w:rsidRPr="00F72E0E" w:rsidRDefault="00407FE0" w:rsidP="00E57745">
      <w:pPr>
        <w:pStyle w:val="BodyText"/>
        <w:numPr>
          <w:ilvl w:val="2"/>
          <w:numId w:val="4"/>
        </w:numPr>
        <w:tabs>
          <w:tab w:val="left" w:pos="704"/>
        </w:tabs>
        <w:ind w:hanging="601"/>
        <w:rPr>
          <w:rFonts w:asciiTheme="minorHAnsi" w:eastAsia="Calibri" w:hAnsiTheme="minorHAnsi" w:cstheme="minorHAnsi"/>
          <w:color w:val="1F497D" w:themeColor="text2"/>
        </w:rPr>
      </w:pPr>
      <w:r w:rsidRPr="00F72E0E">
        <w:rPr>
          <w:rFonts w:asciiTheme="minorHAnsi" w:hAnsiTheme="minorHAnsi" w:cstheme="minorHAnsi"/>
          <w:color w:val="1F497D" w:themeColor="text2"/>
        </w:rPr>
        <w:t>Início de jogo</w:t>
      </w:r>
    </w:p>
    <w:p w:rsidR="00BA3980" w:rsidRPr="00F72E0E" w:rsidRDefault="00407FE0" w:rsidP="00E57745">
      <w:pPr>
        <w:spacing w:before="147"/>
        <w:ind w:left="102"/>
        <w:rPr>
          <w:rFonts w:eastAsia="Times New Roman" w:cstheme="minorHAnsi"/>
          <w:sz w:val="24"/>
          <w:szCs w:val="24"/>
        </w:rPr>
      </w:pPr>
      <w:r w:rsidRPr="00F72E0E">
        <w:rPr>
          <w:rFonts w:cstheme="minorHAnsi"/>
          <w:b/>
          <w:sz w:val="24"/>
          <w:szCs w:val="24"/>
        </w:rPr>
        <w:t xml:space="preserve">Operação: </w:t>
      </w:r>
      <w:r w:rsidRPr="00F72E0E">
        <w:rPr>
          <w:rFonts w:cstheme="minorHAnsi"/>
          <w:sz w:val="24"/>
          <w:szCs w:val="24"/>
        </w:rPr>
        <w:t>Inicia o jogo.</w:t>
      </w:r>
    </w:p>
    <w:p w:rsidR="00BA3980" w:rsidRPr="00F72E0E" w:rsidRDefault="00407FE0" w:rsidP="00E57745">
      <w:pPr>
        <w:spacing w:before="159"/>
        <w:ind w:left="102"/>
        <w:rPr>
          <w:rFonts w:eastAsia="Times New Roman" w:cstheme="minorHAnsi"/>
          <w:sz w:val="24"/>
          <w:szCs w:val="24"/>
        </w:rPr>
      </w:pPr>
      <w:r w:rsidRPr="00F72E0E">
        <w:rPr>
          <w:rFonts w:cstheme="minorHAnsi"/>
          <w:b/>
          <w:sz w:val="24"/>
          <w:szCs w:val="24"/>
        </w:rPr>
        <w:t xml:space="preserve">Descrição: </w:t>
      </w:r>
      <w:r w:rsidRPr="00F72E0E">
        <w:rPr>
          <w:rFonts w:cstheme="minorHAnsi"/>
          <w:sz w:val="24"/>
          <w:szCs w:val="24"/>
        </w:rPr>
        <w:t>Preparativos para iniciar a partida.</w:t>
      </w:r>
    </w:p>
    <w:p w:rsidR="00BA3980" w:rsidRPr="00F72E0E" w:rsidRDefault="00407FE0" w:rsidP="00E57745">
      <w:pPr>
        <w:pStyle w:val="BodyText"/>
        <w:spacing w:before="159"/>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Personagens escolhidos.</w:t>
      </w:r>
    </w:p>
    <w:p w:rsidR="00BA3980" w:rsidRPr="00F72E0E" w:rsidRDefault="00407FE0" w:rsidP="00E57745">
      <w:pPr>
        <w:pStyle w:val="BodyText"/>
        <w:spacing w:before="159"/>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Estado do tabuleiro.</w:t>
      </w:r>
    </w:p>
    <w:p w:rsidR="00BA3980" w:rsidRPr="00F72E0E" w:rsidRDefault="00407FE0" w:rsidP="00E57745">
      <w:pPr>
        <w:pStyle w:val="BodyText"/>
        <w:spacing w:before="159"/>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 xml:space="preserve">Monstros e portais iniciais posicionados no mapa, bem como </w:t>
      </w:r>
      <w:r w:rsidR="00B43F9B" w:rsidRPr="00F72E0E">
        <w:rPr>
          <w:rFonts w:asciiTheme="minorHAnsi" w:hAnsiTheme="minorHAnsi" w:cstheme="minorHAnsi"/>
        </w:rPr>
        <w:t>personagens</w:t>
      </w:r>
      <w:r w:rsidRPr="00F72E0E">
        <w:rPr>
          <w:rFonts w:asciiTheme="minorHAnsi" w:hAnsiTheme="minorHAnsi" w:cstheme="minorHAnsi"/>
        </w:rPr>
        <w:t xml:space="preserve"> em seus devidos locais.</w:t>
      </w:r>
    </w:p>
    <w:p w:rsidR="00BA3980" w:rsidRPr="00F72E0E" w:rsidRDefault="00BA3980" w:rsidP="00E57745">
      <w:pPr>
        <w:rPr>
          <w:rFonts w:eastAsia="Times New Roman" w:cstheme="minorHAnsi"/>
          <w:sz w:val="24"/>
          <w:szCs w:val="24"/>
        </w:rPr>
      </w:pPr>
    </w:p>
    <w:p w:rsidR="00BA3980" w:rsidRPr="00F72E0E" w:rsidRDefault="00BA3980" w:rsidP="00E57745">
      <w:pPr>
        <w:spacing w:before="11"/>
        <w:rPr>
          <w:rFonts w:eastAsia="Times New Roman" w:cstheme="minorHAnsi"/>
          <w:sz w:val="24"/>
          <w:szCs w:val="24"/>
        </w:rPr>
      </w:pPr>
    </w:p>
    <w:p w:rsidR="00BA3980" w:rsidRPr="00F72E0E" w:rsidRDefault="00407FE0" w:rsidP="00E57745">
      <w:pPr>
        <w:pStyle w:val="BodyText"/>
        <w:numPr>
          <w:ilvl w:val="2"/>
          <w:numId w:val="4"/>
        </w:numPr>
        <w:tabs>
          <w:tab w:val="left" w:pos="704"/>
        </w:tabs>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Fase do jogador</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Definir duas ações distintas dentre as disponíveis.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lastRenderedPageBreak/>
        <w:t xml:space="preserve">Descrição: </w:t>
      </w:r>
      <w:r w:rsidRPr="00F72E0E">
        <w:rPr>
          <w:rFonts w:asciiTheme="minorHAnsi" w:hAnsiTheme="minorHAnsi" w:cstheme="minorHAnsi"/>
        </w:rPr>
        <w:t>As ações podem ser: comprar tickets de viagem, viajar, concentrar ou descansar. São executadas uma de cada vez.</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Ação escolhidas pelo jogador.</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Estado do jogador e/ou do tabuleiro.</w:t>
      </w:r>
    </w:p>
    <w:p w:rsidR="00DE6FCD" w:rsidRPr="00F72E0E" w:rsidRDefault="00407FE0" w:rsidP="00DE6FCD">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Início da próxima fase do jogo.</w:t>
      </w:r>
    </w:p>
    <w:p w:rsidR="00BA3980" w:rsidRPr="00F72E0E" w:rsidRDefault="00400ED0" w:rsidP="00DE6FCD">
      <w:pPr>
        <w:pStyle w:val="BodyText"/>
        <w:spacing w:before="140"/>
        <w:rPr>
          <w:rFonts w:asciiTheme="minorHAnsi" w:eastAsia="Calibri" w:hAnsiTheme="minorHAnsi" w:cstheme="minorHAnsi"/>
        </w:rPr>
      </w:pPr>
      <w:r>
        <w:rPr>
          <w:rFonts w:asciiTheme="minorHAnsi" w:hAnsiTheme="minorHAnsi" w:cstheme="minorHAnsi"/>
          <w:color w:val="1E4D78"/>
        </w:rPr>
        <w:t>3.1.4</w:t>
      </w:r>
      <w:r w:rsidR="00DE6FCD" w:rsidRPr="00F72E0E">
        <w:rPr>
          <w:rFonts w:asciiTheme="minorHAnsi" w:hAnsiTheme="minorHAnsi" w:cstheme="minorHAnsi"/>
          <w:color w:val="1E4D78"/>
        </w:rPr>
        <w:t xml:space="preserve">. </w:t>
      </w:r>
      <w:r w:rsidR="00407FE0" w:rsidRPr="00F72E0E">
        <w:rPr>
          <w:rFonts w:asciiTheme="minorHAnsi" w:hAnsiTheme="minorHAnsi" w:cstheme="minorHAnsi"/>
          <w:color w:val="1E4D78"/>
        </w:rPr>
        <w:t>Mover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Troca a personagem de local.</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Pr="00F72E0E">
        <w:rPr>
          <w:rFonts w:asciiTheme="minorHAnsi" w:hAnsiTheme="minorHAnsi" w:cstheme="minorHAnsi"/>
        </w:rPr>
        <w:t>O jogador seleciona um local adjacente ao seu para andar, caso possua um ticket de viagem pode andar novamente.</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Lugar escolhido pelo jogador, existência de ticket.</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Posição atual da personagem no tabuleiro e/ou utilização do ticket.</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Início do turno do próximo jogador ou início da próxima fase.</w:t>
      </w:r>
    </w:p>
    <w:p w:rsidR="00BA3980" w:rsidRPr="00F72E0E" w:rsidRDefault="00BA3980" w:rsidP="00E57745">
      <w:pPr>
        <w:spacing w:before="140"/>
        <w:ind w:left="102"/>
        <w:contextualSpacing/>
        <w:rPr>
          <w:rFonts w:eastAsia="Times New Roman" w:cstheme="minorHAnsi"/>
          <w:sz w:val="24"/>
          <w:szCs w:val="24"/>
        </w:rPr>
      </w:pPr>
    </w:p>
    <w:p w:rsidR="00BA3980" w:rsidRPr="00F72E0E" w:rsidRDefault="00407FE0" w:rsidP="00400ED0">
      <w:pPr>
        <w:pStyle w:val="BodyText"/>
        <w:numPr>
          <w:ilvl w:val="2"/>
          <w:numId w:val="17"/>
        </w:numPr>
        <w:tabs>
          <w:tab w:val="left" w:pos="704"/>
        </w:tabs>
        <w:spacing w:before="33"/>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Comprar ticket</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Comprar um ticket de viagem.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Pr="00F72E0E">
        <w:rPr>
          <w:rFonts w:asciiTheme="minorHAnsi" w:hAnsiTheme="minorHAnsi" w:cstheme="minorHAnsi"/>
        </w:rPr>
        <w:t>Compra de ticket caso jogador já não os possua e caso encontre-se em uma cidade.</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Existência de um ticket em posse da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Estado do jogador</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Início do turno do próximo jogador ou início da próxima fase.</w:t>
      </w:r>
    </w:p>
    <w:p w:rsidR="00BA3980" w:rsidRPr="00F72E0E" w:rsidRDefault="00BA3980" w:rsidP="00E57745">
      <w:pPr>
        <w:pStyle w:val="BodyText"/>
        <w:tabs>
          <w:tab w:val="left" w:pos="704"/>
        </w:tabs>
        <w:spacing w:before="33"/>
        <w:ind w:left="703"/>
        <w:rPr>
          <w:rFonts w:asciiTheme="minorHAnsi" w:eastAsia="Calibri" w:hAnsiTheme="minorHAnsi" w:cstheme="minorHAnsi"/>
          <w:color w:val="1F497D" w:themeColor="text2"/>
        </w:rPr>
      </w:pPr>
    </w:p>
    <w:p w:rsidR="00BA3980" w:rsidRPr="00F72E0E" w:rsidRDefault="00407FE0" w:rsidP="00400ED0">
      <w:pPr>
        <w:pStyle w:val="BodyText"/>
        <w:numPr>
          <w:ilvl w:val="2"/>
          <w:numId w:val="17"/>
        </w:numPr>
        <w:tabs>
          <w:tab w:val="left" w:pos="704"/>
        </w:tabs>
        <w:spacing w:before="33"/>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Gerar Foco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Gera foco.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Pr="00F72E0E">
        <w:rPr>
          <w:rFonts w:asciiTheme="minorHAnsi" w:hAnsiTheme="minorHAnsi" w:cstheme="minorHAnsi"/>
        </w:rPr>
        <w:t>Gera foco caso o jogador já não o possua.</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Existência de foco em posse da personagem.</w:t>
      </w:r>
    </w:p>
    <w:p w:rsidR="00BA3980" w:rsidRPr="00F72E0E" w:rsidRDefault="00407FE0" w:rsidP="00E57745">
      <w:pPr>
        <w:pStyle w:val="BodyText"/>
        <w:tabs>
          <w:tab w:val="left" w:pos="5040"/>
        </w:tabs>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Estado do jogador.</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Início do turno do próximo jogador ou início da próxima fase.</w:t>
      </w:r>
    </w:p>
    <w:p w:rsidR="00BA3980" w:rsidRPr="00F72E0E" w:rsidRDefault="00BA3980" w:rsidP="00E57745">
      <w:pPr>
        <w:pStyle w:val="BodyText"/>
        <w:tabs>
          <w:tab w:val="left" w:pos="704"/>
        </w:tabs>
        <w:spacing w:before="33"/>
        <w:ind w:left="703"/>
        <w:rPr>
          <w:rFonts w:asciiTheme="minorHAnsi" w:eastAsia="Calibri" w:hAnsiTheme="minorHAnsi" w:cstheme="minorHAnsi"/>
          <w:color w:val="1F497D" w:themeColor="text2"/>
        </w:rPr>
      </w:pPr>
    </w:p>
    <w:p w:rsidR="00BA3980" w:rsidRPr="00F72E0E" w:rsidRDefault="00407FE0" w:rsidP="00400ED0">
      <w:pPr>
        <w:pStyle w:val="BodyText"/>
        <w:numPr>
          <w:ilvl w:val="2"/>
          <w:numId w:val="17"/>
        </w:numPr>
        <w:tabs>
          <w:tab w:val="left" w:pos="704"/>
        </w:tabs>
        <w:spacing w:before="33"/>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Restaurar atributos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Restaura pontos de sanidade e sangue.</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Pr="00F72E0E">
        <w:rPr>
          <w:rFonts w:asciiTheme="minorHAnsi" w:hAnsiTheme="minorHAnsi" w:cstheme="minorHAnsi"/>
        </w:rPr>
        <w:t>Restaura um ponto de sangue e um ponto de sanidade.</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Pontos de sangue e sanidade da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Pontos de sangue e sanidade da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Início do turno do próximo jogador ou início da próxima fase.</w:t>
      </w:r>
    </w:p>
    <w:p w:rsidR="00BA3980" w:rsidRPr="00F72E0E" w:rsidRDefault="00BA3980" w:rsidP="00E57745">
      <w:pPr>
        <w:pStyle w:val="BodyText"/>
        <w:tabs>
          <w:tab w:val="left" w:pos="704"/>
        </w:tabs>
        <w:spacing w:before="33"/>
        <w:ind w:left="703"/>
        <w:rPr>
          <w:rFonts w:asciiTheme="minorHAnsi" w:eastAsia="Calibri" w:hAnsiTheme="minorHAnsi" w:cstheme="minorHAnsi"/>
          <w:color w:val="1F497D" w:themeColor="text2"/>
        </w:rPr>
      </w:pPr>
    </w:p>
    <w:p w:rsidR="00BA3980" w:rsidRPr="00F72E0E" w:rsidRDefault="00407FE0" w:rsidP="00400ED0">
      <w:pPr>
        <w:pStyle w:val="BodyText"/>
        <w:numPr>
          <w:ilvl w:val="2"/>
          <w:numId w:val="17"/>
        </w:numPr>
        <w:tabs>
          <w:tab w:val="left" w:pos="704"/>
        </w:tabs>
        <w:spacing w:before="33"/>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Rolar dados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Gera números aleatórios de 1 a 6.</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lastRenderedPageBreak/>
        <w:t xml:space="preserve">Descrição: </w:t>
      </w:r>
      <w:r w:rsidRPr="00F72E0E">
        <w:rPr>
          <w:rFonts w:asciiTheme="minorHAnsi" w:hAnsiTheme="minorHAnsi" w:cstheme="minorHAnsi"/>
        </w:rPr>
        <w:t>Define o número de sucessos baseado nos números gerados.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Atributo da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Número de sucessos para realizar um evento.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Retorna à realização do evento para definir seu resultado.</w:t>
      </w:r>
    </w:p>
    <w:p w:rsidR="00BA3980" w:rsidRPr="00F72E0E" w:rsidRDefault="00BA3980" w:rsidP="00E57745">
      <w:pPr>
        <w:pStyle w:val="BodyText"/>
        <w:tabs>
          <w:tab w:val="left" w:pos="704"/>
        </w:tabs>
        <w:spacing w:before="33"/>
        <w:ind w:left="703"/>
        <w:rPr>
          <w:rFonts w:asciiTheme="minorHAnsi" w:eastAsia="Calibri" w:hAnsiTheme="minorHAnsi" w:cstheme="minorHAnsi"/>
          <w:color w:val="1F497D" w:themeColor="text2"/>
        </w:rPr>
      </w:pPr>
    </w:p>
    <w:p w:rsidR="00BA3980" w:rsidRPr="00F72E0E" w:rsidRDefault="00407FE0" w:rsidP="00400ED0">
      <w:pPr>
        <w:pStyle w:val="BodyText"/>
        <w:numPr>
          <w:ilvl w:val="2"/>
          <w:numId w:val="17"/>
        </w:numPr>
        <w:tabs>
          <w:tab w:val="left" w:pos="704"/>
        </w:tabs>
        <w:spacing w:before="33"/>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Resolver encontro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Resolve encontro.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Pr="00F72E0E">
        <w:rPr>
          <w:rFonts w:asciiTheme="minorHAnsi" w:hAnsiTheme="minorHAnsi" w:cstheme="minorHAnsi"/>
        </w:rPr>
        <w:t>O programa apresenta uma aventura baseado na posição do mapa em que se encontra.</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Pr="00F72E0E">
        <w:rPr>
          <w:rFonts w:asciiTheme="minorHAnsi" w:hAnsiTheme="minorHAnsi" w:cstheme="minorHAnsi"/>
        </w:rPr>
        <w:t>Posição da personagem e posição.</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Altera estado de uma personagem.</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Resulta: </w:t>
      </w:r>
      <w:r w:rsidRPr="00F72E0E">
        <w:rPr>
          <w:rFonts w:asciiTheme="minorHAnsi" w:hAnsiTheme="minorHAnsi" w:cstheme="minorHAnsi"/>
        </w:rPr>
        <w:t>Resulta início da próxima fase, aventura/combate do próximo jogador</w:t>
      </w:r>
      <w:r w:rsidR="00A7380E">
        <w:rPr>
          <w:rFonts w:asciiTheme="minorHAnsi" w:hAnsiTheme="minorHAnsi" w:cstheme="minorHAnsi"/>
        </w:rPr>
        <w:t>, ou caso as personagens estejam mortas, no fim do jogo.</w:t>
      </w:r>
    </w:p>
    <w:p w:rsidR="00BA3980" w:rsidRPr="00F72E0E" w:rsidRDefault="00BA3980" w:rsidP="00E57745">
      <w:pPr>
        <w:pStyle w:val="BodyText"/>
        <w:tabs>
          <w:tab w:val="left" w:pos="704"/>
        </w:tabs>
        <w:spacing w:before="33"/>
        <w:ind w:left="703"/>
        <w:rPr>
          <w:rFonts w:asciiTheme="minorHAnsi" w:eastAsia="Calibri" w:hAnsiTheme="minorHAnsi" w:cstheme="minorHAnsi"/>
          <w:color w:val="1F497D" w:themeColor="text2"/>
        </w:rPr>
      </w:pPr>
    </w:p>
    <w:p w:rsidR="00BA3980" w:rsidRPr="00F72E0E" w:rsidRDefault="00407FE0" w:rsidP="00400ED0">
      <w:pPr>
        <w:pStyle w:val="BodyText"/>
        <w:numPr>
          <w:ilvl w:val="2"/>
          <w:numId w:val="17"/>
        </w:numPr>
        <w:tabs>
          <w:tab w:val="left" w:pos="704"/>
        </w:tabs>
        <w:spacing w:before="33"/>
        <w:ind w:hanging="601"/>
        <w:rPr>
          <w:rFonts w:asciiTheme="minorHAnsi" w:eastAsia="Calibri" w:hAnsiTheme="minorHAnsi" w:cstheme="minorHAnsi"/>
          <w:color w:val="1F497D" w:themeColor="text2"/>
        </w:rPr>
      </w:pPr>
      <w:r w:rsidRPr="00F72E0E">
        <w:rPr>
          <w:rFonts w:asciiTheme="minorHAnsi" w:eastAsia="Calibri" w:hAnsiTheme="minorHAnsi" w:cstheme="minorHAnsi"/>
          <w:color w:val="1F497D" w:themeColor="text2"/>
        </w:rPr>
        <w:t>Gerar adversidades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Operação: </w:t>
      </w:r>
      <w:r w:rsidRPr="00F72E0E">
        <w:rPr>
          <w:rFonts w:asciiTheme="minorHAnsi" w:hAnsiTheme="minorHAnsi" w:cstheme="minorHAnsi"/>
        </w:rPr>
        <w:t>Gera mais adversidades a serem enfrentadas.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Descrição: </w:t>
      </w:r>
      <w:r w:rsidR="00A7380E">
        <w:rPr>
          <w:rFonts w:asciiTheme="minorHAnsi" w:hAnsiTheme="minorHAnsi" w:cstheme="minorHAnsi"/>
        </w:rPr>
        <w:t xml:space="preserve">Abre mais dois portais em lugares aleatórios. Avança em um o marcador de porta, e decrementa o </w:t>
      </w:r>
      <w:r w:rsidR="0001777A">
        <w:rPr>
          <w:rFonts w:asciiTheme="minorHAnsi" w:hAnsiTheme="minorHAnsi" w:cstheme="minorHAnsi"/>
        </w:rPr>
        <w:t>marcador</w:t>
      </w:r>
      <w:r w:rsidR="00A7380E">
        <w:rPr>
          <w:rFonts w:asciiTheme="minorHAnsi" w:hAnsiTheme="minorHAnsi" w:cstheme="minorHAnsi"/>
        </w:rPr>
        <w:t xml:space="preserve"> de fim de jogo em um para cada portal aberto que possui a nova cor, além de posicionar um novo montro no local do portal.</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 xml:space="preserve">Lê: </w:t>
      </w:r>
      <w:r w:rsidR="00A7380E">
        <w:rPr>
          <w:rFonts w:asciiTheme="minorHAnsi" w:hAnsiTheme="minorHAnsi" w:cstheme="minorHAnsi"/>
        </w:rPr>
        <w:t>Portais e cidades aleatórias.</w:t>
      </w:r>
    </w:p>
    <w:p w:rsidR="00BA3980" w:rsidRPr="00F72E0E" w:rsidRDefault="00407FE0" w:rsidP="00E57745">
      <w:pPr>
        <w:pStyle w:val="BodyText"/>
        <w:spacing w:before="140"/>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Pr="00F72E0E">
        <w:rPr>
          <w:rFonts w:asciiTheme="minorHAnsi" w:hAnsiTheme="minorHAnsi" w:cstheme="minorHAnsi"/>
        </w:rPr>
        <w:t>Estado do tabuleiro e jogadores.</w:t>
      </w:r>
    </w:p>
    <w:p w:rsidR="00A7380E" w:rsidRPr="00A7380E" w:rsidRDefault="00407FE0" w:rsidP="00A7380E">
      <w:pPr>
        <w:pStyle w:val="BodyText"/>
        <w:spacing w:before="140"/>
        <w:rPr>
          <w:rFonts w:asciiTheme="minorHAnsi" w:hAnsiTheme="minorHAnsi" w:cstheme="minorHAnsi"/>
        </w:rPr>
      </w:pPr>
      <w:r w:rsidRPr="00F72E0E">
        <w:rPr>
          <w:rFonts w:asciiTheme="minorHAnsi" w:hAnsiTheme="minorHAnsi" w:cstheme="minorHAnsi"/>
          <w:b/>
        </w:rPr>
        <w:t>Resulta:</w:t>
      </w:r>
      <w:r w:rsidR="00A7380E">
        <w:rPr>
          <w:rFonts w:asciiTheme="minorHAnsi" w:hAnsiTheme="minorHAnsi" w:cstheme="minorHAnsi"/>
          <w:b/>
        </w:rPr>
        <w:t xml:space="preserve"> </w:t>
      </w:r>
      <w:r w:rsidR="00A7380E">
        <w:rPr>
          <w:rFonts w:asciiTheme="minorHAnsi" w:hAnsiTheme="minorHAnsi" w:cstheme="minorHAnsi"/>
        </w:rPr>
        <w:t xml:space="preserve">Retorno para a fase do jogador ou fim de jogo caso o </w:t>
      </w:r>
      <w:r w:rsidR="0001777A">
        <w:rPr>
          <w:rFonts w:asciiTheme="minorHAnsi" w:hAnsiTheme="minorHAnsi" w:cstheme="minorHAnsi"/>
        </w:rPr>
        <w:t>marcador</w:t>
      </w:r>
      <w:r w:rsidR="00A7380E">
        <w:rPr>
          <w:rFonts w:asciiTheme="minorHAnsi" w:hAnsiTheme="minorHAnsi" w:cstheme="minorHAnsi"/>
        </w:rPr>
        <w:t xml:space="preserve"> de fim de jogo tenha chegado a 0.</w:t>
      </w:r>
    </w:p>
    <w:p w:rsidR="00A7380E" w:rsidRDefault="00A7380E" w:rsidP="00A7380E">
      <w:pPr>
        <w:pStyle w:val="BodyText"/>
        <w:spacing w:before="140"/>
        <w:ind w:left="0"/>
        <w:rPr>
          <w:rFonts w:asciiTheme="minorHAnsi" w:hAnsiTheme="minorHAnsi" w:cstheme="minorHAnsi"/>
          <w:b/>
        </w:rPr>
      </w:pPr>
    </w:p>
    <w:p w:rsidR="00A7380E" w:rsidRDefault="00A7380E" w:rsidP="00400ED0">
      <w:pPr>
        <w:pStyle w:val="BodyText"/>
        <w:numPr>
          <w:ilvl w:val="2"/>
          <w:numId w:val="17"/>
        </w:numPr>
        <w:tabs>
          <w:tab w:val="left" w:pos="704"/>
        </w:tabs>
        <w:spacing w:before="33"/>
        <w:rPr>
          <w:rFonts w:asciiTheme="minorHAnsi" w:eastAsia="Calibri" w:hAnsiTheme="minorHAnsi" w:cstheme="minorHAnsi"/>
          <w:color w:val="1F497D" w:themeColor="text2"/>
        </w:rPr>
      </w:pPr>
      <w:r>
        <w:rPr>
          <w:rFonts w:asciiTheme="minorHAnsi" w:eastAsia="Calibri" w:hAnsiTheme="minorHAnsi" w:cstheme="minorHAnsi"/>
          <w:color w:val="1F497D" w:themeColor="text2"/>
        </w:rPr>
        <w:t>Verificar personagens</w:t>
      </w:r>
    </w:p>
    <w:p w:rsidR="00A7380E" w:rsidRPr="00F72E0E" w:rsidRDefault="00A7380E" w:rsidP="00A7380E">
      <w:pPr>
        <w:pStyle w:val="BodyText"/>
        <w:spacing w:before="140"/>
        <w:ind w:left="101"/>
        <w:rPr>
          <w:rFonts w:asciiTheme="minorHAnsi" w:hAnsiTheme="minorHAnsi" w:cstheme="minorHAnsi"/>
        </w:rPr>
      </w:pPr>
      <w:r w:rsidRPr="00F72E0E">
        <w:rPr>
          <w:rFonts w:asciiTheme="minorHAnsi" w:hAnsiTheme="minorHAnsi" w:cstheme="minorHAnsi"/>
          <w:b/>
        </w:rPr>
        <w:t xml:space="preserve">Operação: </w:t>
      </w:r>
      <w:r w:rsidR="004A5046">
        <w:rPr>
          <w:rFonts w:asciiTheme="minorHAnsi" w:hAnsiTheme="minorHAnsi" w:cstheme="minorHAnsi"/>
        </w:rPr>
        <w:t>Verifica o status atual das personagens em jogo.</w:t>
      </w:r>
    </w:p>
    <w:p w:rsidR="00A7380E" w:rsidRPr="00F72E0E" w:rsidRDefault="00A7380E" w:rsidP="00A7380E">
      <w:pPr>
        <w:pStyle w:val="BodyText"/>
        <w:spacing w:before="140"/>
        <w:ind w:left="101"/>
        <w:rPr>
          <w:rFonts w:asciiTheme="minorHAnsi" w:hAnsiTheme="minorHAnsi" w:cstheme="minorHAnsi"/>
        </w:rPr>
      </w:pPr>
      <w:r w:rsidRPr="00F72E0E">
        <w:rPr>
          <w:rFonts w:asciiTheme="minorHAnsi" w:hAnsiTheme="minorHAnsi" w:cstheme="minorHAnsi"/>
          <w:b/>
        </w:rPr>
        <w:t xml:space="preserve">Descrição: </w:t>
      </w:r>
      <w:r w:rsidR="004A5046">
        <w:rPr>
          <w:rFonts w:asciiTheme="minorHAnsi" w:hAnsiTheme="minorHAnsi" w:cstheme="minorHAnsi"/>
        </w:rPr>
        <w:t>Mostra as personagens atualmente em jogo, seus pontos de sangue, de sanidade, e atributos.</w:t>
      </w:r>
    </w:p>
    <w:p w:rsidR="00A7380E" w:rsidRPr="00F72E0E" w:rsidRDefault="00A7380E" w:rsidP="00A7380E">
      <w:pPr>
        <w:pStyle w:val="BodyText"/>
        <w:spacing w:before="140"/>
        <w:ind w:left="101"/>
        <w:rPr>
          <w:rFonts w:asciiTheme="minorHAnsi" w:hAnsiTheme="minorHAnsi" w:cstheme="minorHAnsi"/>
        </w:rPr>
      </w:pPr>
      <w:r w:rsidRPr="00F72E0E">
        <w:rPr>
          <w:rFonts w:asciiTheme="minorHAnsi" w:hAnsiTheme="minorHAnsi" w:cstheme="minorHAnsi"/>
          <w:b/>
        </w:rPr>
        <w:t xml:space="preserve">Lê: </w:t>
      </w:r>
      <w:r w:rsidR="004A5046">
        <w:rPr>
          <w:rFonts w:asciiTheme="minorHAnsi" w:hAnsiTheme="minorHAnsi" w:cstheme="minorHAnsi"/>
        </w:rPr>
        <w:t>Atributos de todas as personagens.</w:t>
      </w:r>
    </w:p>
    <w:p w:rsidR="00A7380E" w:rsidRPr="00F72E0E" w:rsidRDefault="00A7380E" w:rsidP="00A7380E">
      <w:pPr>
        <w:pStyle w:val="BodyText"/>
        <w:spacing w:before="140"/>
        <w:ind w:left="101"/>
        <w:rPr>
          <w:rFonts w:asciiTheme="minorHAnsi" w:hAnsiTheme="minorHAnsi" w:cstheme="minorHAnsi"/>
        </w:rPr>
      </w:pPr>
      <w:r w:rsidRPr="00F72E0E">
        <w:rPr>
          <w:rFonts w:asciiTheme="minorHAnsi" w:hAnsiTheme="minorHAnsi" w:cstheme="minorHAnsi"/>
          <w:b/>
        </w:rPr>
        <w:t>Modifica:</w:t>
      </w:r>
      <w:r w:rsidRPr="00F72E0E">
        <w:rPr>
          <w:rFonts w:asciiTheme="minorHAnsi" w:hAnsiTheme="minorHAnsi" w:cstheme="minorHAnsi"/>
          <w:b/>
          <w:spacing w:val="-1"/>
        </w:rPr>
        <w:t xml:space="preserve"> </w:t>
      </w:r>
      <w:r w:rsidR="004A5046">
        <w:rPr>
          <w:rFonts w:asciiTheme="minorHAnsi" w:hAnsiTheme="minorHAnsi" w:cstheme="minorHAnsi"/>
        </w:rPr>
        <w:t>Interface</w:t>
      </w:r>
      <w:r w:rsidRPr="00F72E0E">
        <w:rPr>
          <w:rFonts w:asciiTheme="minorHAnsi" w:hAnsiTheme="minorHAnsi" w:cstheme="minorHAnsi"/>
        </w:rPr>
        <w:t>.</w:t>
      </w:r>
    </w:p>
    <w:p w:rsidR="00A7380E" w:rsidRDefault="00A7380E" w:rsidP="00A7380E">
      <w:pPr>
        <w:pStyle w:val="BodyText"/>
        <w:spacing w:before="140"/>
        <w:ind w:left="101"/>
        <w:rPr>
          <w:rFonts w:asciiTheme="minorHAnsi" w:hAnsiTheme="minorHAnsi" w:cstheme="minorHAnsi"/>
        </w:rPr>
      </w:pPr>
      <w:r w:rsidRPr="00F72E0E">
        <w:rPr>
          <w:rFonts w:asciiTheme="minorHAnsi" w:hAnsiTheme="minorHAnsi" w:cstheme="minorHAnsi"/>
          <w:b/>
        </w:rPr>
        <w:t xml:space="preserve">Resulta: </w:t>
      </w:r>
      <w:r w:rsidR="004A5046">
        <w:rPr>
          <w:rFonts w:asciiTheme="minorHAnsi" w:hAnsiTheme="minorHAnsi" w:cstheme="minorHAnsi"/>
        </w:rPr>
        <w:t>Abertura de tela que mostra as informações atuais das personagens</w:t>
      </w:r>
      <w:r w:rsidRPr="00F72E0E">
        <w:rPr>
          <w:rFonts w:asciiTheme="minorHAnsi" w:hAnsiTheme="minorHAnsi" w:cstheme="minorHAnsi"/>
        </w:rPr>
        <w:t>.</w:t>
      </w:r>
    </w:p>
    <w:p w:rsidR="006065CC" w:rsidRDefault="006065CC" w:rsidP="00A7380E">
      <w:pPr>
        <w:pStyle w:val="BodyText"/>
        <w:spacing w:before="140"/>
        <w:ind w:left="101"/>
        <w:rPr>
          <w:rFonts w:asciiTheme="minorHAnsi" w:hAnsiTheme="minorHAnsi" w:cstheme="minorHAnsi"/>
        </w:rPr>
      </w:pPr>
    </w:p>
    <w:p w:rsidR="006065CC" w:rsidRDefault="005221E6" w:rsidP="00400ED0">
      <w:pPr>
        <w:pStyle w:val="BodyText"/>
        <w:numPr>
          <w:ilvl w:val="2"/>
          <w:numId w:val="17"/>
        </w:numPr>
        <w:tabs>
          <w:tab w:val="left" w:pos="704"/>
        </w:tabs>
        <w:spacing w:before="33"/>
        <w:rPr>
          <w:rFonts w:asciiTheme="minorHAnsi" w:eastAsia="Calibri" w:hAnsiTheme="minorHAnsi" w:cstheme="minorHAnsi"/>
          <w:color w:val="1F497D" w:themeColor="text2"/>
        </w:rPr>
      </w:pPr>
      <w:r>
        <w:rPr>
          <w:rFonts w:asciiTheme="minorHAnsi" w:eastAsia="Calibri" w:hAnsiTheme="minorHAnsi" w:cstheme="minorHAnsi"/>
          <w:color w:val="1F497D" w:themeColor="text2"/>
        </w:rPr>
        <w:t>Mostrar informações do local</w:t>
      </w:r>
    </w:p>
    <w:p w:rsidR="005221E6" w:rsidRDefault="005221E6" w:rsidP="005221E6">
      <w:pPr>
        <w:pStyle w:val="BodyText"/>
        <w:tabs>
          <w:tab w:val="left" w:pos="704"/>
        </w:tabs>
        <w:spacing w:before="33"/>
        <w:ind w:left="101"/>
        <w:rPr>
          <w:rFonts w:asciiTheme="minorHAnsi" w:eastAsia="Calibri" w:hAnsiTheme="minorHAnsi" w:cstheme="minorHAnsi"/>
        </w:rPr>
      </w:pPr>
      <w:r>
        <w:rPr>
          <w:rFonts w:asciiTheme="minorHAnsi" w:eastAsia="Calibri" w:hAnsiTheme="minorHAnsi" w:cstheme="minorHAnsi"/>
          <w:b/>
        </w:rPr>
        <w:t xml:space="preserve">Operação: </w:t>
      </w:r>
      <w:r>
        <w:rPr>
          <w:rFonts w:asciiTheme="minorHAnsi" w:eastAsia="Calibri" w:hAnsiTheme="minorHAnsi" w:cstheme="minorHAnsi"/>
        </w:rPr>
        <w:t>Verifica o que existe no local.</w:t>
      </w:r>
    </w:p>
    <w:p w:rsidR="005221E6" w:rsidRDefault="005221E6" w:rsidP="005221E6">
      <w:pPr>
        <w:pStyle w:val="BodyText"/>
        <w:tabs>
          <w:tab w:val="left" w:pos="704"/>
        </w:tabs>
        <w:spacing w:before="33"/>
        <w:ind w:left="101"/>
        <w:rPr>
          <w:rFonts w:asciiTheme="minorHAnsi" w:eastAsia="Calibri" w:hAnsiTheme="minorHAnsi" w:cstheme="minorHAnsi"/>
        </w:rPr>
      </w:pPr>
      <w:r>
        <w:rPr>
          <w:rFonts w:asciiTheme="minorHAnsi" w:eastAsia="Calibri" w:hAnsiTheme="minorHAnsi" w:cstheme="minorHAnsi"/>
          <w:b/>
        </w:rPr>
        <w:t xml:space="preserve">Descrição: </w:t>
      </w:r>
      <w:r>
        <w:rPr>
          <w:rFonts w:asciiTheme="minorHAnsi" w:eastAsia="Calibri" w:hAnsiTheme="minorHAnsi" w:cstheme="minorHAnsi"/>
        </w:rPr>
        <w:t>Verifica existencia de monstros, portais ou personagens no local.</w:t>
      </w:r>
    </w:p>
    <w:p w:rsidR="005221E6" w:rsidRDefault="005221E6" w:rsidP="005221E6">
      <w:pPr>
        <w:pStyle w:val="BodyText"/>
        <w:tabs>
          <w:tab w:val="left" w:pos="704"/>
        </w:tabs>
        <w:spacing w:before="33"/>
        <w:ind w:left="101"/>
        <w:rPr>
          <w:rFonts w:asciiTheme="minorHAnsi" w:eastAsia="Calibri" w:hAnsiTheme="minorHAnsi" w:cstheme="minorHAnsi"/>
        </w:rPr>
      </w:pPr>
      <w:r>
        <w:rPr>
          <w:rFonts w:asciiTheme="minorHAnsi" w:eastAsia="Calibri" w:hAnsiTheme="minorHAnsi" w:cstheme="minorHAnsi"/>
          <w:b/>
        </w:rPr>
        <w:t>Lê:</w:t>
      </w:r>
      <w:r>
        <w:rPr>
          <w:rFonts w:asciiTheme="minorHAnsi" w:eastAsia="Calibri" w:hAnsiTheme="minorHAnsi" w:cstheme="minorHAnsi"/>
        </w:rPr>
        <w:t xml:space="preserve"> O que existe no local.</w:t>
      </w:r>
    </w:p>
    <w:p w:rsidR="005221E6" w:rsidRDefault="005221E6" w:rsidP="005221E6">
      <w:pPr>
        <w:pStyle w:val="BodyText"/>
        <w:tabs>
          <w:tab w:val="left" w:pos="704"/>
        </w:tabs>
        <w:spacing w:before="33"/>
        <w:ind w:left="101"/>
        <w:rPr>
          <w:rFonts w:asciiTheme="minorHAnsi" w:eastAsia="Calibri" w:hAnsiTheme="minorHAnsi" w:cstheme="minorHAnsi"/>
        </w:rPr>
      </w:pPr>
      <w:r>
        <w:rPr>
          <w:rFonts w:asciiTheme="minorHAnsi" w:eastAsia="Calibri" w:hAnsiTheme="minorHAnsi" w:cstheme="minorHAnsi"/>
          <w:b/>
        </w:rPr>
        <w:t>Modiica:</w:t>
      </w:r>
      <w:r>
        <w:rPr>
          <w:rFonts w:asciiTheme="minorHAnsi" w:eastAsia="Calibri" w:hAnsiTheme="minorHAnsi" w:cstheme="minorHAnsi"/>
        </w:rPr>
        <w:t xml:space="preserve"> Interface.</w:t>
      </w:r>
    </w:p>
    <w:p w:rsidR="005221E6" w:rsidRPr="005221E6" w:rsidRDefault="005221E6" w:rsidP="005221E6">
      <w:pPr>
        <w:pStyle w:val="BodyText"/>
        <w:tabs>
          <w:tab w:val="left" w:pos="704"/>
        </w:tabs>
        <w:spacing w:before="33"/>
        <w:ind w:left="101"/>
        <w:rPr>
          <w:rFonts w:asciiTheme="minorHAnsi" w:eastAsia="Calibri" w:hAnsiTheme="minorHAnsi" w:cstheme="minorHAnsi"/>
        </w:rPr>
      </w:pPr>
      <w:r>
        <w:rPr>
          <w:rFonts w:asciiTheme="minorHAnsi" w:eastAsia="Calibri" w:hAnsiTheme="minorHAnsi" w:cstheme="minorHAnsi"/>
          <w:b/>
        </w:rPr>
        <w:t>Resulta:</w:t>
      </w:r>
      <w:r>
        <w:rPr>
          <w:rFonts w:asciiTheme="minorHAnsi" w:eastAsia="Calibri" w:hAnsiTheme="minorHAnsi" w:cstheme="minorHAnsi"/>
        </w:rPr>
        <w:t xml:space="preserve"> Abertura de tela que mostra a informação requisitada (personagens, monstros ou portais).</w:t>
      </w:r>
    </w:p>
    <w:p w:rsidR="00BA3980" w:rsidRDefault="00BA3980" w:rsidP="00E57745">
      <w:pPr>
        <w:spacing w:before="10"/>
        <w:rPr>
          <w:rFonts w:eastAsia="Calibri" w:cstheme="minorHAnsi"/>
          <w:color w:val="1F497D" w:themeColor="text2"/>
          <w:sz w:val="24"/>
          <w:szCs w:val="24"/>
        </w:rPr>
      </w:pPr>
    </w:p>
    <w:p w:rsidR="00A7380E" w:rsidRPr="00F72E0E" w:rsidRDefault="00A7380E" w:rsidP="00E57745">
      <w:pPr>
        <w:spacing w:before="10"/>
        <w:rPr>
          <w:rFonts w:eastAsia="Times New Roman" w:cstheme="minorHAnsi"/>
          <w:sz w:val="24"/>
          <w:szCs w:val="24"/>
        </w:rPr>
      </w:pPr>
    </w:p>
    <w:p w:rsidR="00BA3980" w:rsidRPr="00F72E0E" w:rsidRDefault="00407FE0" w:rsidP="00242783">
      <w:pPr>
        <w:pStyle w:val="Heading2"/>
        <w:numPr>
          <w:ilvl w:val="1"/>
          <w:numId w:val="1"/>
        </w:numPr>
        <w:tabs>
          <w:tab w:val="left" w:pos="557"/>
        </w:tabs>
        <w:spacing w:before="0"/>
        <w:rPr>
          <w:rFonts w:asciiTheme="minorHAnsi" w:hAnsiTheme="minorHAnsi" w:cstheme="minorHAnsi"/>
          <w:sz w:val="28"/>
          <w:szCs w:val="24"/>
        </w:rPr>
      </w:pPr>
      <w:r w:rsidRPr="00F72E0E">
        <w:rPr>
          <w:rFonts w:asciiTheme="minorHAnsi" w:hAnsiTheme="minorHAnsi" w:cstheme="minorHAnsi"/>
          <w:color w:val="2D75B5"/>
          <w:spacing w:val="-1"/>
          <w:sz w:val="28"/>
          <w:szCs w:val="24"/>
        </w:rPr>
        <w:t>Requisitos</w:t>
      </w:r>
      <w:r w:rsidRPr="00F72E0E">
        <w:rPr>
          <w:rFonts w:asciiTheme="minorHAnsi" w:hAnsiTheme="minorHAnsi" w:cstheme="minorHAnsi"/>
          <w:color w:val="2D75B5"/>
          <w:sz w:val="28"/>
          <w:szCs w:val="24"/>
        </w:rPr>
        <w:t xml:space="preserve"> não </w:t>
      </w:r>
      <w:r w:rsidRPr="00F72E0E">
        <w:rPr>
          <w:rFonts w:asciiTheme="minorHAnsi" w:hAnsiTheme="minorHAnsi" w:cstheme="minorHAnsi"/>
          <w:color w:val="2D75B5"/>
          <w:spacing w:val="-1"/>
          <w:sz w:val="28"/>
          <w:szCs w:val="24"/>
        </w:rPr>
        <w:t>funcionais</w:t>
      </w:r>
      <w:bookmarkStart w:id="8" w:name="_bookmark5"/>
      <w:bookmarkEnd w:id="8"/>
    </w:p>
    <w:p w:rsidR="00242783" w:rsidRPr="00F72E0E" w:rsidRDefault="00242783" w:rsidP="00242783">
      <w:pPr>
        <w:pStyle w:val="Heading2"/>
        <w:tabs>
          <w:tab w:val="left" w:pos="557"/>
        </w:tabs>
        <w:spacing w:before="0"/>
        <w:ind w:firstLine="0"/>
        <w:rPr>
          <w:rFonts w:asciiTheme="minorHAnsi" w:hAnsiTheme="minorHAnsi" w:cstheme="minorHAnsi"/>
          <w:sz w:val="24"/>
          <w:szCs w:val="24"/>
        </w:rPr>
      </w:pPr>
    </w:p>
    <w:p w:rsidR="00BA3980" w:rsidRPr="00F72E0E" w:rsidRDefault="00407FE0" w:rsidP="00E57745">
      <w:pPr>
        <w:pStyle w:val="BodyText"/>
        <w:numPr>
          <w:ilvl w:val="2"/>
          <w:numId w:val="1"/>
        </w:numPr>
        <w:tabs>
          <w:tab w:val="left" w:pos="704"/>
        </w:tabs>
        <w:ind w:hanging="601"/>
        <w:rPr>
          <w:rFonts w:asciiTheme="minorHAnsi" w:eastAsia="Calibri" w:hAnsiTheme="minorHAnsi" w:cstheme="minorHAnsi"/>
        </w:rPr>
      </w:pPr>
      <w:bookmarkStart w:id="9" w:name="_bookmark8"/>
      <w:bookmarkEnd w:id="9"/>
      <w:r w:rsidRPr="00F72E0E">
        <w:rPr>
          <w:rFonts w:asciiTheme="minorHAnsi" w:hAnsiTheme="minorHAnsi" w:cstheme="minorHAnsi"/>
          <w:color w:val="1E4D78"/>
        </w:rPr>
        <w:t>Interface gráfica para usuário</w:t>
      </w:r>
    </w:p>
    <w:p w:rsidR="000C1775" w:rsidRDefault="00407FE0" w:rsidP="000C1775">
      <w:pPr>
        <w:pStyle w:val="BodyText"/>
        <w:spacing w:before="56"/>
        <w:ind w:right="108" w:firstLine="567"/>
        <w:rPr>
          <w:rFonts w:asciiTheme="minorHAnsi" w:hAnsiTheme="minorHAnsi" w:cstheme="minorHAnsi"/>
        </w:rPr>
      </w:pPr>
      <w:r w:rsidRPr="00F72E0E">
        <w:rPr>
          <w:rFonts w:asciiTheme="minorHAnsi" w:hAnsiTheme="minorHAnsi" w:cstheme="minorHAnsi"/>
        </w:rPr>
        <w:t>O programa</w:t>
      </w:r>
      <w:r w:rsidRPr="00F72E0E">
        <w:rPr>
          <w:rFonts w:asciiTheme="minorHAnsi" w:hAnsiTheme="minorHAnsi" w:cstheme="minorHAnsi"/>
          <w:spacing w:val="-1"/>
        </w:rPr>
        <w:t xml:space="preserve"> </w:t>
      </w:r>
      <w:r w:rsidRPr="00F72E0E">
        <w:rPr>
          <w:rFonts w:asciiTheme="minorHAnsi" w:hAnsiTheme="minorHAnsi" w:cstheme="minorHAnsi"/>
        </w:rPr>
        <w:t>possui interface</w:t>
      </w:r>
      <w:r w:rsidRPr="00F72E0E">
        <w:rPr>
          <w:rFonts w:asciiTheme="minorHAnsi" w:hAnsiTheme="minorHAnsi" w:cstheme="minorHAnsi"/>
          <w:spacing w:val="-1"/>
        </w:rPr>
        <w:t xml:space="preserve"> </w:t>
      </w:r>
      <w:r w:rsidRPr="00F72E0E">
        <w:rPr>
          <w:rFonts w:asciiTheme="minorHAnsi" w:hAnsiTheme="minorHAnsi" w:cstheme="minorHAnsi"/>
        </w:rPr>
        <w:t>única,</w:t>
      </w:r>
      <w:r w:rsidRPr="00F72E0E">
        <w:rPr>
          <w:rFonts w:asciiTheme="minorHAnsi" w:hAnsiTheme="minorHAnsi" w:cstheme="minorHAnsi"/>
          <w:spacing w:val="-1"/>
        </w:rPr>
        <w:t xml:space="preserve"> </w:t>
      </w:r>
      <w:r w:rsidRPr="00F72E0E">
        <w:rPr>
          <w:rFonts w:asciiTheme="minorHAnsi" w:hAnsiTheme="minorHAnsi" w:cstheme="minorHAnsi"/>
        </w:rPr>
        <w:t>partilhada</w:t>
      </w:r>
      <w:r w:rsidRPr="00F72E0E">
        <w:rPr>
          <w:rFonts w:asciiTheme="minorHAnsi" w:hAnsiTheme="minorHAnsi" w:cstheme="minorHAnsi"/>
          <w:spacing w:val="-1"/>
        </w:rPr>
        <w:t xml:space="preserve"> </w:t>
      </w:r>
      <w:r w:rsidRPr="00F72E0E">
        <w:rPr>
          <w:rFonts w:asciiTheme="minorHAnsi" w:hAnsiTheme="minorHAnsi" w:cstheme="minorHAnsi"/>
        </w:rPr>
        <w:t>pelos usuários durante</w:t>
      </w:r>
      <w:r w:rsidRPr="00F72E0E">
        <w:rPr>
          <w:rFonts w:asciiTheme="minorHAnsi" w:hAnsiTheme="minorHAnsi" w:cstheme="minorHAnsi"/>
          <w:spacing w:val="-1"/>
        </w:rPr>
        <w:t xml:space="preserve"> </w:t>
      </w:r>
      <w:r w:rsidRPr="00F72E0E">
        <w:rPr>
          <w:rFonts w:asciiTheme="minorHAnsi" w:hAnsiTheme="minorHAnsi" w:cstheme="minorHAnsi"/>
        </w:rPr>
        <w:t>a partida, outras interfaces menores para resolver situações podem aparecer.</w:t>
      </w:r>
      <w:r w:rsidRPr="00F72E0E">
        <w:rPr>
          <w:rFonts w:asciiTheme="minorHAnsi" w:hAnsiTheme="minorHAnsi" w:cstheme="minorHAnsi"/>
          <w:spacing w:val="-1"/>
        </w:rPr>
        <w:t xml:space="preserve"> </w:t>
      </w:r>
      <w:r w:rsidRPr="00F72E0E">
        <w:rPr>
          <w:rFonts w:asciiTheme="minorHAnsi" w:hAnsiTheme="minorHAnsi" w:cstheme="minorHAnsi"/>
        </w:rPr>
        <w:t xml:space="preserve">As interfaces </w:t>
      </w:r>
      <w:r w:rsidR="00E57745" w:rsidRPr="00F72E0E">
        <w:rPr>
          <w:rFonts w:asciiTheme="minorHAnsi" w:hAnsiTheme="minorHAnsi" w:cstheme="minorHAnsi"/>
        </w:rPr>
        <w:t xml:space="preserve">gráficas serão desenvolvidas em </w:t>
      </w:r>
      <w:r w:rsidRPr="00F72E0E">
        <w:rPr>
          <w:rFonts w:asciiTheme="minorHAnsi" w:hAnsiTheme="minorHAnsi" w:cstheme="minorHAnsi"/>
        </w:rPr>
        <w:t>Java-Swing.</w:t>
      </w:r>
    </w:p>
    <w:p w:rsidR="000C1775" w:rsidRPr="000C1775" w:rsidRDefault="000C1775" w:rsidP="000C1775">
      <w:pPr>
        <w:pStyle w:val="BodyText"/>
        <w:spacing w:before="56"/>
        <w:ind w:right="108" w:firstLine="567"/>
        <w:rPr>
          <w:rFonts w:asciiTheme="minorHAnsi" w:eastAsia="Calibri" w:hAnsiTheme="minorHAnsi" w:cstheme="minorHAnsi"/>
        </w:rPr>
      </w:pPr>
      <w:r w:rsidRPr="000C1775">
        <w:rPr>
          <w:rFonts w:asciiTheme="minorHAnsi" w:eastAsia="Calibri" w:hAnsiTheme="minorHAnsi" w:cstheme="minorHAnsi"/>
        </w:rPr>
        <w:t xml:space="preserve"> </w:t>
      </w:r>
    </w:p>
    <w:p w:rsidR="000C1775" w:rsidRPr="00F72E0E" w:rsidRDefault="000C1775" w:rsidP="000C1775">
      <w:pPr>
        <w:pStyle w:val="BodyText"/>
        <w:numPr>
          <w:ilvl w:val="2"/>
          <w:numId w:val="1"/>
        </w:numPr>
        <w:tabs>
          <w:tab w:val="left" w:pos="704"/>
        </w:tabs>
        <w:ind w:hanging="601"/>
        <w:rPr>
          <w:rFonts w:asciiTheme="minorHAnsi" w:eastAsia="Calibri" w:hAnsiTheme="minorHAnsi" w:cstheme="minorHAnsi"/>
        </w:rPr>
      </w:pPr>
      <w:r>
        <w:rPr>
          <w:rFonts w:asciiTheme="minorHAnsi" w:hAnsiTheme="minorHAnsi" w:cstheme="minorHAnsi"/>
          <w:color w:val="1E4D78"/>
        </w:rPr>
        <w:t>Numero de jogadores</w:t>
      </w:r>
    </w:p>
    <w:p w:rsidR="000C1775" w:rsidRDefault="00723ED8" w:rsidP="000C1775">
      <w:pPr>
        <w:pStyle w:val="BodyText"/>
        <w:spacing w:before="56"/>
        <w:ind w:right="108" w:firstLine="567"/>
        <w:rPr>
          <w:rFonts w:asciiTheme="minorHAnsi" w:hAnsiTheme="minorHAnsi" w:cstheme="minorHAnsi"/>
        </w:rPr>
      </w:pPr>
      <w:r>
        <w:rPr>
          <w:rFonts w:asciiTheme="minorHAnsi" w:hAnsiTheme="minorHAnsi" w:cstheme="minorHAnsi"/>
        </w:rPr>
        <w:t>O jogo deverá poder ser jogado por até dois</w:t>
      </w:r>
      <w:r w:rsidR="000C1775">
        <w:rPr>
          <w:rFonts w:asciiTheme="minorHAnsi" w:hAnsiTheme="minorHAnsi" w:cstheme="minorHAnsi"/>
        </w:rPr>
        <w:t xml:space="preserve"> jogadores.</w:t>
      </w:r>
    </w:p>
    <w:p w:rsidR="000C1775" w:rsidRPr="00F72E0E" w:rsidRDefault="000C1775" w:rsidP="000C1775">
      <w:pPr>
        <w:pStyle w:val="BodyText"/>
        <w:spacing w:before="56"/>
        <w:ind w:right="108"/>
        <w:rPr>
          <w:rFonts w:asciiTheme="minorHAnsi" w:hAnsiTheme="minorHAnsi" w:cstheme="minorHAnsi"/>
        </w:rPr>
      </w:pPr>
    </w:p>
    <w:p w:rsidR="00BA3980" w:rsidRPr="00F72E0E" w:rsidRDefault="00BA3980">
      <w:pPr>
        <w:rPr>
          <w:rFonts w:eastAsia="Times New Roman" w:cstheme="minorHAnsi"/>
          <w:sz w:val="24"/>
          <w:szCs w:val="24"/>
        </w:rPr>
      </w:pPr>
    </w:p>
    <w:p w:rsidR="00BA3980" w:rsidRPr="00F72E0E" w:rsidRDefault="00BA3980">
      <w:pPr>
        <w:rPr>
          <w:rFonts w:eastAsia="Times New Roman" w:cstheme="minorHAnsi"/>
          <w:sz w:val="24"/>
          <w:szCs w:val="24"/>
        </w:rPr>
      </w:pPr>
    </w:p>
    <w:p w:rsidR="00BA3980" w:rsidRPr="00F72E0E" w:rsidRDefault="00407FE0" w:rsidP="00400ED0">
      <w:pPr>
        <w:pStyle w:val="Heading1"/>
        <w:numPr>
          <w:ilvl w:val="0"/>
          <w:numId w:val="17"/>
        </w:numPr>
        <w:tabs>
          <w:tab w:val="left" w:pos="418"/>
        </w:tabs>
        <w:spacing w:before="182"/>
        <w:ind w:hanging="315"/>
        <w:rPr>
          <w:rFonts w:asciiTheme="minorHAnsi" w:hAnsiTheme="minorHAnsi" w:cstheme="minorHAnsi"/>
          <w:szCs w:val="24"/>
        </w:rPr>
      </w:pPr>
      <w:bookmarkStart w:id="10" w:name="_Esboço_da_Interface"/>
      <w:bookmarkEnd w:id="10"/>
      <w:r w:rsidRPr="00F72E0E">
        <w:rPr>
          <w:rFonts w:asciiTheme="minorHAnsi" w:hAnsiTheme="minorHAnsi" w:cstheme="minorHAnsi"/>
          <w:color w:val="2D75B5"/>
          <w:spacing w:val="-1"/>
          <w:szCs w:val="24"/>
        </w:rPr>
        <w:t>Esboço</w:t>
      </w:r>
      <w:r w:rsidRPr="00F72E0E">
        <w:rPr>
          <w:rFonts w:asciiTheme="minorHAnsi" w:hAnsiTheme="minorHAnsi" w:cstheme="minorHAnsi"/>
          <w:color w:val="2D75B5"/>
          <w:szCs w:val="24"/>
        </w:rPr>
        <w:t xml:space="preserve"> da </w:t>
      </w:r>
      <w:r w:rsidRPr="00F72E0E">
        <w:rPr>
          <w:rFonts w:asciiTheme="minorHAnsi" w:hAnsiTheme="minorHAnsi" w:cstheme="minorHAnsi"/>
          <w:color w:val="2D75B5"/>
          <w:spacing w:val="-1"/>
          <w:szCs w:val="24"/>
        </w:rPr>
        <w:t>Interface</w:t>
      </w:r>
    </w:p>
    <w:p w:rsidR="00BA3980" w:rsidRPr="00F72E0E" w:rsidRDefault="00BA3980">
      <w:pPr>
        <w:rPr>
          <w:rFonts w:eastAsia="Calibri" w:cstheme="minorHAnsi"/>
          <w:sz w:val="24"/>
          <w:szCs w:val="24"/>
        </w:rPr>
      </w:pPr>
    </w:p>
    <w:p w:rsidR="00BA3980" w:rsidRPr="00F72E0E" w:rsidRDefault="00BA3980">
      <w:pPr>
        <w:rPr>
          <w:rFonts w:eastAsia="Calibri" w:cstheme="minorHAnsi"/>
          <w:sz w:val="24"/>
          <w:szCs w:val="24"/>
        </w:rPr>
      </w:pPr>
    </w:p>
    <w:p w:rsidR="00BA3980" w:rsidRPr="00F72E0E" w:rsidRDefault="00BA3980">
      <w:pPr>
        <w:spacing w:before="12"/>
        <w:rPr>
          <w:rFonts w:eastAsia="Calibri" w:cstheme="minorHAnsi"/>
          <w:sz w:val="24"/>
          <w:szCs w:val="24"/>
        </w:rPr>
      </w:pPr>
    </w:p>
    <w:p w:rsidR="00517484" w:rsidRPr="00FD6A60" w:rsidRDefault="00FD6A60" w:rsidP="005971A0">
      <w:pPr>
        <w:spacing w:line="200" w:lineRule="atLeast"/>
      </w:pPr>
      <w:r w:rsidRPr="00FD6A60">
        <w:rPr>
          <w:noProof/>
          <w:lang w:eastAsia="pt-BR"/>
        </w:rPr>
        <w:drawing>
          <wp:inline distT="0" distB="0" distL="0" distR="0">
            <wp:extent cx="5486400" cy="3869022"/>
            <wp:effectExtent l="0" t="0" r="0" b="0"/>
            <wp:docPr id="4" name="Picture 4" descr="C:\Users\João\Desktop\Eldritch Horror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ão\Desktop\Eldritch HorrorMap.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869022"/>
                    </a:xfrm>
                    <a:prstGeom prst="rect">
                      <a:avLst/>
                    </a:prstGeom>
                    <a:noFill/>
                    <a:ln>
                      <a:noFill/>
                    </a:ln>
                  </pic:spPr>
                </pic:pic>
              </a:graphicData>
            </a:graphic>
          </wp:inline>
        </w:drawing>
      </w:r>
    </w:p>
    <w:p w:rsidR="005971A0" w:rsidRPr="00F72E0E" w:rsidRDefault="005971A0" w:rsidP="00932176">
      <w:pPr>
        <w:spacing w:before="56"/>
        <w:ind w:left="720" w:firstLine="357"/>
        <w:rPr>
          <w:rFonts w:cstheme="minorHAnsi"/>
          <w:sz w:val="24"/>
          <w:szCs w:val="24"/>
        </w:rPr>
      </w:pPr>
      <w:r w:rsidRPr="00F72E0E">
        <w:rPr>
          <w:rFonts w:cstheme="minorHAnsi"/>
          <w:sz w:val="24"/>
          <w:szCs w:val="24"/>
        </w:rPr>
        <w:t>Aspectos relevantes da interface</w:t>
      </w:r>
      <w:r w:rsidRPr="00F72E0E">
        <w:t>:</w:t>
      </w:r>
    </w:p>
    <w:p w:rsidR="005971A0" w:rsidRPr="00F72E0E" w:rsidRDefault="005971A0" w:rsidP="00932176">
      <w:pPr>
        <w:spacing w:before="56"/>
        <w:ind w:left="720" w:firstLine="357"/>
        <w:rPr>
          <w:rFonts w:cstheme="minorHAnsi"/>
          <w:sz w:val="24"/>
          <w:szCs w:val="24"/>
        </w:rPr>
      </w:pPr>
      <w:r w:rsidRPr="00F72E0E">
        <w:rPr>
          <w:rFonts w:cstheme="minorHAnsi"/>
          <w:sz w:val="24"/>
          <w:szCs w:val="24"/>
        </w:rPr>
        <w:t>1, 3, 4 – Quando perto de um local, representa que nele estão personagens, portais ou monstros respectivamente</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2 – Tela exibida ao pressionar 1, mostrando as personagens no local. Telas similares são abertas para monstros e portais.</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5 – Representa um local.</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lastRenderedPageBreak/>
        <w:t xml:space="preserve">6 – </w:t>
      </w:r>
      <w:r w:rsidR="00FD6A60">
        <w:rPr>
          <w:rFonts w:cstheme="minorHAnsi"/>
          <w:sz w:val="24"/>
          <w:szCs w:val="24"/>
        </w:rPr>
        <w:t>Uma cidade. Locais com ilustrações</w:t>
      </w:r>
      <w:bookmarkStart w:id="11" w:name="_GoBack"/>
      <w:bookmarkEnd w:id="11"/>
      <w:r w:rsidR="00FD6A60">
        <w:rPr>
          <w:rFonts w:cstheme="minorHAnsi"/>
          <w:sz w:val="24"/>
          <w:szCs w:val="24"/>
        </w:rPr>
        <w:t xml:space="preserve"> representam cidades.</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7 – Ações que os jogadores podem executar. “Personagens” pode ser usado a qualquer momento e mostra uma tela similar a 2, porém contendo informações das personagens em jogo.</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8 – Cronômetro indica o marcador de fim de jogo.</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9 – Constelação representa a cor do marcador de portal atual. As cores seguem a sequência no canto superior direito do mapa em sentido horário, é aqui porém que a cor ativa é relatada.</w:t>
      </w:r>
    </w:p>
    <w:p w:rsidR="005971A0" w:rsidRPr="00F72E0E" w:rsidRDefault="005971A0" w:rsidP="00932176">
      <w:pPr>
        <w:spacing w:before="56"/>
        <w:ind w:left="720" w:firstLine="357"/>
        <w:rPr>
          <w:rFonts w:cstheme="minorHAnsi"/>
          <w:sz w:val="24"/>
          <w:szCs w:val="24"/>
        </w:rPr>
      </w:pPr>
    </w:p>
    <w:p w:rsidR="005971A0" w:rsidRPr="00F72E0E" w:rsidRDefault="005971A0" w:rsidP="00932176">
      <w:pPr>
        <w:spacing w:before="56"/>
        <w:ind w:left="720" w:firstLine="357"/>
        <w:rPr>
          <w:rFonts w:cstheme="minorHAnsi"/>
          <w:sz w:val="24"/>
          <w:szCs w:val="24"/>
        </w:rPr>
      </w:pPr>
      <w:r w:rsidRPr="00F72E0E">
        <w:rPr>
          <w:rFonts w:cstheme="minorHAnsi"/>
          <w:sz w:val="24"/>
          <w:szCs w:val="24"/>
        </w:rPr>
        <w:t>Demais componentes do mapa são estéticos ou desconsiderados no atual estágio de implementação.</w:t>
      </w:r>
    </w:p>
    <w:p w:rsidR="005971A0" w:rsidRDefault="005971A0" w:rsidP="005971A0">
      <w:pPr>
        <w:spacing w:line="200" w:lineRule="atLeast"/>
      </w:pPr>
    </w:p>
    <w:sectPr w:rsidR="005971A0">
      <w:pgSz w:w="11920" w:h="16860"/>
      <w:pgMar w:top="1600" w:right="1680" w:bottom="280" w:left="1600" w:header="0" w:footer="0" w:gutter="0"/>
      <w:cols w:space="720"/>
      <w:formProt w:val="0"/>
      <w:docGrid w:linePitch="240" w:charSpace="-20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5101"/>
    <w:multiLevelType w:val="hybridMultilevel"/>
    <w:tmpl w:val="C0DA0A78"/>
    <w:lvl w:ilvl="0" w:tplc="04160001">
      <w:start w:val="1"/>
      <w:numFmt w:val="bullet"/>
      <w:lvlText w:val=""/>
      <w:lvlJc w:val="left"/>
      <w:pPr>
        <w:ind w:left="1389" w:hanging="360"/>
      </w:pPr>
      <w:rPr>
        <w:rFonts w:ascii="Symbol" w:hAnsi="Symbol" w:hint="default"/>
      </w:rPr>
    </w:lvl>
    <w:lvl w:ilvl="1" w:tplc="04160003" w:tentative="1">
      <w:start w:val="1"/>
      <w:numFmt w:val="bullet"/>
      <w:lvlText w:val="o"/>
      <w:lvlJc w:val="left"/>
      <w:pPr>
        <w:ind w:left="2109" w:hanging="360"/>
      </w:pPr>
      <w:rPr>
        <w:rFonts w:ascii="Courier New" w:hAnsi="Courier New" w:cs="Courier New" w:hint="default"/>
      </w:rPr>
    </w:lvl>
    <w:lvl w:ilvl="2" w:tplc="04160005" w:tentative="1">
      <w:start w:val="1"/>
      <w:numFmt w:val="bullet"/>
      <w:lvlText w:val=""/>
      <w:lvlJc w:val="left"/>
      <w:pPr>
        <w:ind w:left="2829" w:hanging="360"/>
      </w:pPr>
      <w:rPr>
        <w:rFonts w:ascii="Wingdings" w:hAnsi="Wingdings" w:hint="default"/>
      </w:rPr>
    </w:lvl>
    <w:lvl w:ilvl="3" w:tplc="04160001" w:tentative="1">
      <w:start w:val="1"/>
      <w:numFmt w:val="bullet"/>
      <w:lvlText w:val=""/>
      <w:lvlJc w:val="left"/>
      <w:pPr>
        <w:ind w:left="3549" w:hanging="360"/>
      </w:pPr>
      <w:rPr>
        <w:rFonts w:ascii="Symbol" w:hAnsi="Symbol" w:hint="default"/>
      </w:rPr>
    </w:lvl>
    <w:lvl w:ilvl="4" w:tplc="04160003" w:tentative="1">
      <w:start w:val="1"/>
      <w:numFmt w:val="bullet"/>
      <w:lvlText w:val="o"/>
      <w:lvlJc w:val="left"/>
      <w:pPr>
        <w:ind w:left="4269" w:hanging="360"/>
      </w:pPr>
      <w:rPr>
        <w:rFonts w:ascii="Courier New" w:hAnsi="Courier New" w:cs="Courier New" w:hint="default"/>
      </w:rPr>
    </w:lvl>
    <w:lvl w:ilvl="5" w:tplc="04160005" w:tentative="1">
      <w:start w:val="1"/>
      <w:numFmt w:val="bullet"/>
      <w:lvlText w:val=""/>
      <w:lvlJc w:val="left"/>
      <w:pPr>
        <w:ind w:left="4989" w:hanging="360"/>
      </w:pPr>
      <w:rPr>
        <w:rFonts w:ascii="Wingdings" w:hAnsi="Wingdings" w:hint="default"/>
      </w:rPr>
    </w:lvl>
    <w:lvl w:ilvl="6" w:tplc="04160001" w:tentative="1">
      <w:start w:val="1"/>
      <w:numFmt w:val="bullet"/>
      <w:lvlText w:val=""/>
      <w:lvlJc w:val="left"/>
      <w:pPr>
        <w:ind w:left="5709" w:hanging="360"/>
      </w:pPr>
      <w:rPr>
        <w:rFonts w:ascii="Symbol" w:hAnsi="Symbol" w:hint="default"/>
      </w:rPr>
    </w:lvl>
    <w:lvl w:ilvl="7" w:tplc="04160003" w:tentative="1">
      <w:start w:val="1"/>
      <w:numFmt w:val="bullet"/>
      <w:lvlText w:val="o"/>
      <w:lvlJc w:val="left"/>
      <w:pPr>
        <w:ind w:left="6429" w:hanging="360"/>
      </w:pPr>
      <w:rPr>
        <w:rFonts w:ascii="Courier New" w:hAnsi="Courier New" w:cs="Courier New" w:hint="default"/>
      </w:rPr>
    </w:lvl>
    <w:lvl w:ilvl="8" w:tplc="04160005" w:tentative="1">
      <w:start w:val="1"/>
      <w:numFmt w:val="bullet"/>
      <w:lvlText w:val=""/>
      <w:lvlJc w:val="left"/>
      <w:pPr>
        <w:ind w:left="7149" w:hanging="360"/>
      </w:pPr>
      <w:rPr>
        <w:rFonts w:ascii="Wingdings" w:hAnsi="Wingdings" w:hint="default"/>
      </w:rPr>
    </w:lvl>
  </w:abstractNum>
  <w:abstractNum w:abstractNumId="1">
    <w:nsid w:val="137E0FD3"/>
    <w:multiLevelType w:val="multilevel"/>
    <w:tmpl w:val="21B0D010"/>
    <w:lvl w:ilvl="0">
      <w:start w:val="2"/>
      <w:numFmt w:val="decimal"/>
      <w:lvlText w:val="%1"/>
      <w:lvlJc w:val="left"/>
      <w:pPr>
        <w:ind w:left="460" w:hanging="359"/>
      </w:pPr>
    </w:lvl>
    <w:lvl w:ilvl="1">
      <w:start w:val="4"/>
      <w:numFmt w:val="decimal"/>
      <w:lvlText w:val="%1.%2"/>
      <w:lvlJc w:val="left"/>
      <w:pPr>
        <w:ind w:left="460" w:hanging="359"/>
      </w:pPr>
      <w:rPr>
        <w:rFonts w:ascii="Calibri" w:eastAsia="Calibri" w:hAnsi="Calibri"/>
        <w:color w:val="1E4D78"/>
        <w:sz w:val="32"/>
        <w:szCs w:val="24"/>
      </w:rPr>
    </w:lvl>
    <w:lvl w:ilvl="2">
      <w:start w:val="1"/>
      <w:numFmt w:val="decimal"/>
      <w:lvlText w:val="%1.%2.%3"/>
      <w:lvlJc w:val="left"/>
      <w:pPr>
        <w:ind w:left="642" w:hanging="541"/>
      </w:pPr>
      <w:rPr>
        <w:rFonts w:ascii="Calibri" w:eastAsia="Calibri" w:hAnsi="Calibri"/>
        <w:color w:val="1E4D78"/>
        <w:sz w:val="28"/>
        <w:szCs w:val="24"/>
      </w:rPr>
    </w:lvl>
    <w:lvl w:ilvl="3">
      <w:start w:val="1"/>
      <w:numFmt w:val="bullet"/>
      <w:lvlText w:val=""/>
      <w:lvlJc w:val="left"/>
      <w:pPr>
        <w:ind w:left="1652" w:hanging="541"/>
      </w:pPr>
      <w:rPr>
        <w:rFonts w:ascii="Symbol" w:hAnsi="Symbol" w:cs="Symbol" w:hint="default"/>
      </w:rPr>
    </w:lvl>
    <w:lvl w:ilvl="4">
      <w:start w:val="1"/>
      <w:numFmt w:val="bullet"/>
      <w:lvlText w:val=""/>
      <w:lvlJc w:val="left"/>
      <w:pPr>
        <w:ind w:left="2662" w:hanging="541"/>
      </w:pPr>
      <w:rPr>
        <w:rFonts w:ascii="Symbol" w:hAnsi="Symbol" w:cs="Symbol" w:hint="default"/>
      </w:rPr>
    </w:lvl>
    <w:lvl w:ilvl="5">
      <w:start w:val="1"/>
      <w:numFmt w:val="bullet"/>
      <w:lvlText w:val=""/>
      <w:lvlJc w:val="left"/>
      <w:pPr>
        <w:ind w:left="3671" w:hanging="541"/>
      </w:pPr>
      <w:rPr>
        <w:rFonts w:ascii="Symbol" w:hAnsi="Symbol" w:cs="Symbol" w:hint="default"/>
      </w:rPr>
    </w:lvl>
    <w:lvl w:ilvl="6">
      <w:start w:val="1"/>
      <w:numFmt w:val="bullet"/>
      <w:lvlText w:val=""/>
      <w:lvlJc w:val="left"/>
      <w:pPr>
        <w:ind w:left="4681" w:hanging="541"/>
      </w:pPr>
      <w:rPr>
        <w:rFonts w:ascii="Symbol" w:hAnsi="Symbol" w:cs="Symbol" w:hint="default"/>
      </w:rPr>
    </w:lvl>
    <w:lvl w:ilvl="7">
      <w:start w:val="1"/>
      <w:numFmt w:val="bullet"/>
      <w:lvlText w:val=""/>
      <w:lvlJc w:val="left"/>
      <w:pPr>
        <w:ind w:left="5691" w:hanging="541"/>
      </w:pPr>
      <w:rPr>
        <w:rFonts w:ascii="Symbol" w:hAnsi="Symbol" w:cs="Symbol" w:hint="default"/>
      </w:rPr>
    </w:lvl>
    <w:lvl w:ilvl="8">
      <w:start w:val="1"/>
      <w:numFmt w:val="bullet"/>
      <w:lvlText w:val=""/>
      <w:lvlJc w:val="left"/>
      <w:pPr>
        <w:ind w:left="6700" w:hanging="541"/>
      </w:pPr>
      <w:rPr>
        <w:rFonts w:ascii="Symbol" w:hAnsi="Symbol" w:cs="Symbol" w:hint="default"/>
      </w:rPr>
    </w:lvl>
  </w:abstractNum>
  <w:abstractNum w:abstractNumId="2">
    <w:nsid w:val="27D96DB2"/>
    <w:multiLevelType w:val="hybridMultilevel"/>
    <w:tmpl w:val="1E506248"/>
    <w:lvl w:ilvl="0" w:tplc="0416000F">
      <w:start w:val="1"/>
      <w:numFmt w:val="decimal"/>
      <w:lvlText w:val="%1."/>
      <w:lvlJc w:val="left"/>
      <w:pPr>
        <w:ind w:left="822" w:hanging="360"/>
      </w:pPr>
    </w:lvl>
    <w:lvl w:ilvl="1" w:tplc="04160019" w:tentative="1">
      <w:start w:val="1"/>
      <w:numFmt w:val="lowerLetter"/>
      <w:lvlText w:val="%2."/>
      <w:lvlJc w:val="left"/>
      <w:pPr>
        <w:ind w:left="1542" w:hanging="360"/>
      </w:pPr>
    </w:lvl>
    <w:lvl w:ilvl="2" w:tplc="0416001B" w:tentative="1">
      <w:start w:val="1"/>
      <w:numFmt w:val="lowerRoman"/>
      <w:lvlText w:val="%3."/>
      <w:lvlJc w:val="right"/>
      <w:pPr>
        <w:ind w:left="2262" w:hanging="180"/>
      </w:pPr>
    </w:lvl>
    <w:lvl w:ilvl="3" w:tplc="0416000F" w:tentative="1">
      <w:start w:val="1"/>
      <w:numFmt w:val="decimal"/>
      <w:lvlText w:val="%4."/>
      <w:lvlJc w:val="left"/>
      <w:pPr>
        <w:ind w:left="2982" w:hanging="360"/>
      </w:pPr>
    </w:lvl>
    <w:lvl w:ilvl="4" w:tplc="04160019" w:tentative="1">
      <w:start w:val="1"/>
      <w:numFmt w:val="lowerLetter"/>
      <w:lvlText w:val="%5."/>
      <w:lvlJc w:val="left"/>
      <w:pPr>
        <w:ind w:left="3702" w:hanging="360"/>
      </w:pPr>
    </w:lvl>
    <w:lvl w:ilvl="5" w:tplc="0416001B" w:tentative="1">
      <w:start w:val="1"/>
      <w:numFmt w:val="lowerRoman"/>
      <w:lvlText w:val="%6."/>
      <w:lvlJc w:val="right"/>
      <w:pPr>
        <w:ind w:left="4422" w:hanging="180"/>
      </w:pPr>
    </w:lvl>
    <w:lvl w:ilvl="6" w:tplc="0416000F" w:tentative="1">
      <w:start w:val="1"/>
      <w:numFmt w:val="decimal"/>
      <w:lvlText w:val="%7."/>
      <w:lvlJc w:val="left"/>
      <w:pPr>
        <w:ind w:left="5142" w:hanging="360"/>
      </w:pPr>
    </w:lvl>
    <w:lvl w:ilvl="7" w:tplc="04160019" w:tentative="1">
      <w:start w:val="1"/>
      <w:numFmt w:val="lowerLetter"/>
      <w:lvlText w:val="%8."/>
      <w:lvlJc w:val="left"/>
      <w:pPr>
        <w:ind w:left="5862" w:hanging="360"/>
      </w:pPr>
    </w:lvl>
    <w:lvl w:ilvl="8" w:tplc="0416001B" w:tentative="1">
      <w:start w:val="1"/>
      <w:numFmt w:val="lowerRoman"/>
      <w:lvlText w:val="%9."/>
      <w:lvlJc w:val="right"/>
      <w:pPr>
        <w:ind w:left="6582" w:hanging="180"/>
      </w:pPr>
    </w:lvl>
  </w:abstractNum>
  <w:abstractNum w:abstractNumId="3">
    <w:nsid w:val="2A693F3B"/>
    <w:multiLevelType w:val="multilevel"/>
    <w:tmpl w:val="F7BEBFF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319154A4"/>
    <w:multiLevelType w:val="hybridMultilevel"/>
    <w:tmpl w:val="C144D26C"/>
    <w:lvl w:ilvl="0" w:tplc="04160001">
      <w:start w:val="1"/>
      <w:numFmt w:val="bullet"/>
      <w:lvlText w:val=""/>
      <w:lvlJc w:val="left"/>
      <w:pPr>
        <w:ind w:left="1389" w:hanging="360"/>
      </w:pPr>
      <w:rPr>
        <w:rFonts w:ascii="Symbol" w:hAnsi="Symbol" w:hint="default"/>
      </w:rPr>
    </w:lvl>
    <w:lvl w:ilvl="1" w:tplc="04160003" w:tentative="1">
      <w:start w:val="1"/>
      <w:numFmt w:val="bullet"/>
      <w:lvlText w:val="o"/>
      <w:lvlJc w:val="left"/>
      <w:pPr>
        <w:ind w:left="2109" w:hanging="360"/>
      </w:pPr>
      <w:rPr>
        <w:rFonts w:ascii="Courier New" w:hAnsi="Courier New" w:cs="Courier New" w:hint="default"/>
      </w:rPr>
    </w:lvl>
    <w:lvl w:ilvl="2" w:tplc="04160005" w:tentative="1">
      <w:start w:val="1"/>
      <w:numFmt w:val="bullet"/>
      <w:lvlText w:val=""/>
      <w:lvlJc w:val="left"/>
      <w:pPr>
        <w:ind w:left="2829" w:hanging="360"/>
      </w:pPr>
      <w:rPr>
        <w:rFonts w:ascii="Wingdings" w:hAnsi="Wingdings" w:hint="default"/>
      </w:rPr>
    </w:lvl>
    <w:lvl w:ilvl="3" w:tplc="04160001" w:tentative="1">
      <w:start w:val="1"/>
      <w:numFmt w:val="bullet"/>
      <w:lvlText w:val=""/>
      <w:lvlJc w:val="left"/>
      <w:pPr>
        <w:ind w:left="3549" w:hanging="360"/>
      </w:pPr>
      <w:rPr>
        <w:rFonts w:ascii="Symbol" w:hAnsi="Symbol" w:hint="default"/>
      </w:rPr>
    </w:lvl>
    <w:lvl w:ilvl="4" w:tplc="04160003" w:tentative="1">
      <w:start w:val="1"/>
      <w:numFmt w:val="bullet"/>
      <w:lvlText w:val="o"/>
      <w:lvlJc w:val="left"/>
      <w:pPr>
        <w:ind w:left="4269" w:hanging="360"/>
      </w:pPr>
      <w:rPr>
        <w:rFonts w:ascii="Courier New" w:hAnsi="Courier New" w:cs="Courier New" w:hint="default"/>
      </w:rPr>
    </w:lvl>
    <w:lvl w:ilvl="5" w:tplc="04160005" w:tentative="1">
      <w:start w:val="1"/>
      <w:numFmt w:val="bullet"/>
      <w:lvlText w:val=""/>
      <w:lvlJc w:val="left"/>
      <w:pPr>
        <w:ind w:left="4989" w:hanging="360"/>
      </w:pPr>
      <w:rPr>
        <w:rFonts w:ascii="Wingdings" w:hAnsi="Wingdings" w:hint="default"/>
      </w:rPr>
    </w:lvl>
    <w:lvl w:ilvl="6" w:tplc="04160001" w:tentative="1">
      <w:start w:val="1"/>
      <w:numFmt w:val="bullet"/>
      <w:lvlText w:val=""/>
      <w:lvlJc w:val="left"/>
      <w:pPr>
        <w:ind w:left="5709" w:hanging="360"/>
      </w:pPr>
      <w:rPr>
        <w:rFonts w:ascii="Symbol" w:hAnsi="Symbol" w:hint="default"/>
      </w:rPr>
    </w:lvl>
    <w:lvl w:ilvl="7" w:tplc="04160003" w:tentative="1">
      <w:start w:val="1"/>
      <w:numFmt w:val="bullet"/>
      <w:lvlText w:val="o"/>
      <w:lvlJc w:val="left"/>
      <w:pPr>
        <w:ind w:left="6429" w:hanging="360"/>
      </w:pPr>
      <w:rPr>
        <w:rFonts w:ascii="Courier New" w:hAnsi="Courier New" w:cs="Courier New" w:hint="default"/>
      </w:rPr>
    </w:lvl>
    <w:lvl w:ilvl="8" w:tplc="04160005" w:tentative="1">
      <w:start w:val="1"/>
      <w:numFmt w:val="bullet"/>
      <w:lvlText w:val=""/>
      <w:lvlJc w:val="left"/>
      <w:pPr>
        <w:ind w:left="7149" w:hanging="360"/>
      </w:pPr>
      <w:rPr>
        <w:rFonts w:ascii="Wingdings" w:hAnsi="Wingdings" w:hint="default"/>
      </w:rPr>
    </w:lvl>
  </w:abstractNum>
  <w:abstractNum w:abstractNumId="5">
    <w:nsid w:val="44C5020C"/>
    <w:multiLevelType w:val="hybridMultilevel"/>
    <w:tmpl w:val="7C3A3F92"/>
    <w:lvl w:ilvl="0" w:tplc="6D664A16">
      <w:start w:val="3"/>
      <w:numFmt w:val="decimal"/>
      <w:lvlText w:val="%1."/>
      <w:lvlJc w:val="left"/>
      <w:pPr>
        <w:ind w:left="138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7182CB8"/>
    <w:multiLevelType w:val="multilevel"/>
    <w:tmpl w:val="B9860188"/>
    <w:lvl w:ilvl="0">
      <w:start w:val="2"/>
      <w:numFmt w:val="decimal"/>
      <w:lvlText w:val="%1."/>
      <w:lvlJc w:val="left"/>
      <w:pPr>
        <w:ind w:left="521" w:hanging="419"/>
      </w:pPr>
    </w:lvl>
    <w:lvl w:ilvl="1">
      <w:start w:val="5"/>
      <w:numFmt w:val="decimal"/>
      <w:lvlText w:val="%1.%2."/>
      <w:lvlJc w:val="left"/>
      <w:pPr>
        <w:ind w:left="521" w:hanging="419"/>
      </w:pPr>
      <w:rPr>
        <w:rFonts w:ascii="Calibri" w:eastAsia="Calibri" w:hAnsi="Calibri"/>
        <w:color w:val="1E4D78"/>
        <w:sz w:val="24"/>
        <w:szCs w:val="24"/>
      </w:rPr>
    </w:lvl>
    <w:lvl w:ilvl="2">
      <w:start w:val="1"/>
      <w:numFmt w:val="decimal"/>
      <w:suff w:val="space"/>
      <w:lvlText w:val="%1.%2.%3."/>
      <w:lvlJc w:val="left"/>
      <w:pPr>
        <w:ind w:left="522" w:hanging="420"/>
      </w:pPr>
      <w:rPr>
        <w:rFonts w:ascii="Calibri" w:eastAsia="Calibri" w:hAnsi="Calibri"/>
        <w:color w:val="1E4D78"/>
        <w:sz w:val="24"/>
        <w:szCs w:val="24"/>
      </w:rPr>
    </w:lvl>
    <w:lvl w:ilvl="3">
      <w:start w:val="1"/>
      <w:numFmt w:val="bullet"/>
      <w:lvlText w:val=""/>
      <w:lvlJc w:val="left"/>
      <w:pPr>
        <w:ind w:left="2980" w:hanging="419"/>
      </w:pPr>
      <w:rPr>
        <w:rFonts w:ascii="Symbol" w:hAnsi="Symbol" w:cs="Symbol" w:hint="default"/>
      </w:rPr>
    </w:lvl>
    <w:lvl w:ilvl="4">
      <w:start w:val="1"/>
      <w:numFmt w:val="bullet"/>
      <w:lvlText w:val=""/>
      <w:lvlJc w:val="left"/>
      <w:pPr>
        <w:ind w:left="3800" w:hanging="419"/>
      </w:pPr>
      <w:rPr>
        <w:rFonts w:ascii="Symbol" w:hAnsi="Symbol" w:cs="Symbol" w:hint="default"/>
      </w:rPr>
    </w:lvl>
    <w:lvl w:ilvl="5">
      <w:start w:val="1"/>
      <w:numFmt w:val="bullet"/>
      <w:lvlText w:val=""/>
      <w:lvlJc w:val="left"/>
      <w:pPr>
        <w:ind w:left="4620" w:hanging="419"/>
      </w:pPr>
      <w:rPr>
        <w:rFonts w:ascii="Symbol" w:hAnsi="Symbol" w:cs="Symbol" w:hint="default"/>
      </w:rPr>
    </w:lvl>
    <w:lvl w:ilvl="6">
      <w:start w:val="1"/>
      <w:numFmt w:val="bullet"/>
      <w:lvlText w:val=""/>
      <w:lvlJc w:val="left"/>
      <w:pPr>
        <w:ind w:left="5440" w:hanging="419"/>
      </w:pPr>
      <w:rPr>
        <w:rFonts w:ascii="Symbol" w:hAnsi="Symbol" w:cs="Symbol" w:hint="default"/>
      </w:rPr>
    </w:lvl>
    <w:lvl w:ilvl="7">
      <w:start w:val="1"/>
      <w:numFmt w:val="bullet"/>
      <w:lvlText w:val=""/>
      <w:lvlJc w:val="left"/>
      <w:pPr>
        <w:ind w:left="6260" w:hanging="419"/>
      </w:pPr>
      <w:rPr>
        <w:rFonts w:ascii="Symbol" w:hAnsi="Symbol" w:cs="Symbol" w:hint="default"/>
      </w:rPr>
    </w:lvl>
    <w:lvl w:ilvl="8">
      <w:start w:val="1"/>
      <w:numFmt w:val="bullet"/>
      <w:lvlText w:val=""/>
      <w:lvlJc w:val="left"/>
      <w:pPr>
        <w:ind w:left="7080" w:hanging="419"/>
      </w:pPr>
      <w:rPr>
        <w:rFonts w:ascii="Symbol" w:hAnsi="Symbol" w:cs="Symbol" w:hint="default"/>
      </w:rPr>
    </w:lvl>
  </w:abstractNum>
  <w:abstractNum w:abstractNumId="7">
    <w:nsid w:val="491622BE"/>
    <w:multiLevelType w:val="hybridMultilevel"/>
    <w:tmpl w:val="0F7C457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8">
    <w:nsid w:val="4E611B24"/>
    <w:multiLevelType w:val="hybridMultilevel"/>
    <w:tmpl w:val="ED9AE604"/>
    <w:lvl w:ilvl="0" w:tplc="04160001">
      <w:start w:val="1"/>
      <w:numFmt w:val="bullet"/>
      <w:lvlText w:val=""/>
      <w:lvlJc w:val="left"/>
      <w:pPr>
        <w:ind w:left="822" w:hanging="360"/>
      </w:pPr>
      <w:rPr>
        <w:rFonts w:ascii="Symbol" w:hAnsi="Symbol" w:hint="default"/>
      </w:rPr>
    </w:lvl>
    <w:lvl w:ilvl="1" w:tplc="04160003" w:tentative="1">
      <w:start w:val="1"/>
      <w:numFmt w:val="bullet"/>
      <w:lvlText w:val="o"/>
      <w:lvlJc w:val="left"/>
      <w:pPr>
        <w:ind w:left="1542" w:hanging="360"/>
      </w:pPr>
      <w:rPr>
        <w:rFonts w:ascii="Courier New" w:hAnsi="Courier New" w:cs="Courier New" w:hint="default"/>
      </w:rPr>
    </w:lvl>
    <w:lvl w:ilvl="2" w:tplc="04160005" w:tentative="1">
      <w:start w:val="1"/>
      <w:numFmt w:val="bullet"/>
      <w:lvlText w:val=""/>
      <w:lvlJc w:val="left"/>
      <w:pPr>
        <w:ind w:left="2262" w:hanging="360"/>
      </w:pPr>
      <w:rPr>
        <w:rFonts w:ascii="Wingdings" w:hAnsi="Wingdings" w:hint="default"/>
      </w:rPr>
    </w:lvl>
    <w:lvl w:ilvl="3" w:tplc="04160001" w:tentative="1">
      <w:start w:val="1"/>
      <w:numFmt w:val="bullet"/>
      <w:lvlText w:val=""/>
      <w:lvlJc w:val="left"/>
      <w:pPr>
        <w:ind w:left="2982" w:hanging="360"/>
      </w:pPr>
      <w:rPr>
        <w:rFonts w:ascii="Symbol" w:hAnsi="Symbol" w:hint="default"/>
      </w:rPr>
    </w:lvl>
    <w:lvl w:ilvl="4" w:tplc="04160003" w:tentative="1">
      <w:start w:val="1"/>
      <w:numFmt w:val="bullet"/>
      <w:lvlText w:val="o"/>
      <w:lvlJc w:val="left"/>
      <w:pPr>
        <w:ind w:left="3702" w:hanging="360"/>
      </w:pPr>
      <w:rPr>
        <w:rFonts w:ascii="Courier New" w:hAnsi="Courier New" w:cs="Courier New" w:hint="default"/>
      </w:rPr>
    </w:lvl>
    <w:lvl w:ilvl="5" w:tplc="04160005" w:tentative="1">
      <w:start w:val="1"/>
      <w:numFmt w:val="bullet"/>
      <w:lvlText w:val=""/>
      <w:lvlJc w:val="left"/>
      <w:pPr>
        <w:ind w:left="4422" w:hanging="360"/>
      </w:pPr>
      <w:rPr>
        <w:rFonts w:ascii="Wingdings" w:hAnsi="Wingdings" w:hint="default"/>
      </w:rPr>
    </w:lvl>
    <w:lvl w:ilvl="6" w:tplc="04160001" w:tentative="1">
      <w:start w:val="1"/>
      <w:numFmt w:val="bullet"/>
      <w:lvlText w:val=""/>
      <w:lvlJc w:val="left"/>
      <w:pPr>
        <w:ind w:left="5142" w:hanging="360"/>
      </w:pPr>
      <w:rPr>
        <w:rFonts w:ascii="Symbol" w:hAnsi="Symbol" w:hint="default"/>
      </w:rPr>
    </w:lvl>
    <w:lvl w:ilvl="7" w:tplc="04160003" w:tentative="1">
      <w:start w:val="1"/>
      <w:numFmt w:val="bullet"/>
      <w:lvlText w:val="o"/>
      <w:lvlJc w:val="left"/>
      <w:pPr>
        <w:ind w:left="5862" w:hanging="360"/>
      </w:pPr>
      <w:rPr>
        <w:rFonts w:ascii="Courier New" w:hAnsi="Courier New" w:cs="Courier New" w:hint="default"/>
      </w:rPr>
    </w:lvl>
    <w:lvl w:ilvl="8" w:tplc="04160005" w:tentative="1">
      <w:start w:val="1"/>
      <w:numFmt w:val="bullet"/>
      <w:lvlText w:val=""/>
      <w:lvlJc w:val="left"/>
      <w:pPr>
        <w:ind w:left="6582" w:hanging="360"/>
      </w:pPr>
      <w:rPr>
        <w:rFonts w:ascii="Wingdings" w:hAnsi="Wingdings" w:hint="default"/>
      </w:rPr>
    </w:lvl>
  </w:abstractNum>
  <w:abstractNum w:abstractNumId="9">
    <w:nsid w:val="4F19375C"/>
    <w:multiLevelType w:val="multilevel"/>
    <w:tmpl w:val="12E8A808"/>
    <w:lvl w:ilvl="0">
      <w:start w:val="3"/>
      <w:numFmt w:val="decimal"/>
      <w:lvlText w:val="%1."/>
      <w:lvlJc w:val="left"/>
      <w:pPr>
        <w:ind w:left="540" w:hanging="540"/>
      </w:pPr>
      <w:rPr>
        <w:rFonts w:hint="default"/>
      </w:rPr>
    </w:lvl>
    <w:lvl w:ilvl="1">
      <w:start w:val="1"/>
      <w:numFmt w:val="decimal"/>
      <w:lvlText w:val="%1.%2."/>
      <w:lvlJc w:val="left"/>
      <w:pPr>
        <w:ind w:left="590" w:hanging="540"/>
      </w:pPr>
      <w:rPr>
        <w:rFonts w:hint="default"/>
      </w:rPr>
    </w:lvl>
    <w:lvl w:ilvl="2">
      <w:start w:val="5"/>
      <w:numFmt w:val="decimal"/>
      <w:lvlText w:val="%1.%2.%3."/>
      <w:lvlJc w:val="left"/>
      <w:pPr>
        <w:ind w:left="820" w:hanging="720"/>
      </w:pPr>
      <w:rPr>
        <w:rFonts w:hint="default"/>
      </w:rPr>
    </w:lvl>
    <w:lvl w:ilvl="3">
      <w:start w:val="1"/>
      <w:numFmt w:val="decimal"/>
      <w:lvlText w:val="%1.%2.%3.%4."/>
      <w:lvlJc w:val="left"/>
      <w:pPr>
        <w:ind w:left="870" w:hanging="720"/>
      </w:pPr>
      <w:rPr>
        <w:rFonts w:hint="default"/>
      </w:rPr>
    </w:lvl>
    <w:lvl w:ilvl="4">
      <w:start w:val="1"/>
      <w:numFmt w:val="decimal"/>
      <w:lvlText w:val="%1.%2.%3.%4.%5."/>
      <w:lvlJc w:val="left"/>
      <w:pPr>
        <w:ind w:left="1280" w:hanging="1080"/>
      </w:pPr>
      <w:rPr>
        <w:rFonts w:hint="default"/>
      </w:rPr>
    </w:lvl>
    <w:lvl w:ilvl="5">
      <w:start w:val="1"/>
      <w:numFmt w:val="decimal"/>
      <w:lvlText w:val="%1.%2.%3.%4.%5.%6."/>
      <w:lvlJc w:val="left"/>
      <w:pPr>
        <w:ind w:left="1330" w:hanging="1080"/>
      </w:pPr>
      <w:rPr>
        <w:rFonts w:hint="default"/>
      </w:rPr>
    </w:lvl>
    <w:lvl w:ilvl="6">
      <w:start w:val="1"/>
      <w:numFmt w:val="decimal"/>
      <w:lvlText w:val="%1.%2.%3.%4.%5.%6.%7."/>
      <w:lvlJc w:val="left"/>
      <w:pPr>
        <w:ind w:left="1740" w:hanging="1440"/>
      </w:pPr>
      <w:rPr>
        <w:rFonts w:hint="default"/>
      </w:rPr>
    </w:lvl>
    <w:lvl w:ilvl="7">
      <w:start w:val="1"/>
      <w:numFmt w:val="decimal"/>
      <w:lvlText w:val="%1.%2.%3.%4.%5.%6.%7.%8."/>
      <w:lvlJc w:val="left"/>
      <w:pPr>
        <w:ind w:left="1790" w:hanging="1440"/>
      </w:pPr>
      <w:rPr>
        <w:rFonts w:hint="default"/>
      </w:rPr>
    </w:lvl>
    <w:lvl w:ilvl="8">
      <w:start w:val="1"/>
      <w:numFmt w:val="decimal"/>
      <w:lvlText w:val="%1.%2.%3.%4.%5.%6.%7.%8.%9."/>
      <w:lvlJc w:val="left"/>
      <w:pPr>
        <w:ind w:left="2200" w:hanging="1800"/>
      </w:pPr>
      <w:rPr>
        <w:rFonts w:hint="default"/>
      </w:rPr>
    </w:lvl>
  </w:abstractNum>
  <w:abstractNum w:abstractNumId="10">
    <w:nsid w:val="5E8C6323"/>
    <w:multiLevelType w:val="multilevel"/>
    <w:tmpl w:val="E9DA061A"/>
    <w:lvl w:ilvl="0">
      <w:start w:val="1"/>
      <w:numFmt w:val="decimal"/>
      <w:lvlText w:val="%1"/>
      <w:lvlJc w:val="left"/>
      <w:pPr>
        <w:ind w:left="480" w:hanging="480"/>
      </w:pPr>
      <w:rPr>
        <w:rFonts w:ascii="Calibri" w:hAnsi="Calibri" w:hint="default"/>
        <w:color w:val="1E4D78"/>
      </w:rPr>
    </w:lvl>
    <w:lvl w:ilvl="1">
      <w:start w:val="3"/>
      <w:numFmt w:val="decimal"/>
      <w:lvlText w:val="%1.%2"/>
      <w:lvlJc w:val="left"/>
      <w:pPr>
        <w:ind w:left="531" w:hanging="480"/>
      </w:pPr>
      <w:rPr>
        <w:rFonts w:ascii="Calibri" w:hAnsi="Calibri" w:hint="default"/>
        <w:color w:val="1E4D78"/>
      </w:rPr>
    </w:lvl>
    <w:lvl w:ilvl="2">
      <w:start w:val="2"/>
      <w:numFmt w:val="decimal"/>
      <w:lvlText w:val="%1.%2.%3"/>
      <w:lvlJc w:val="left"/>
      <w:pPr>
        <w:ind w:left="822" w:hanging="720"/>
      </w:pPr>
      <w:rPr>
        <w:rFonts w:ascii="Calibri" w:hAnsi="Calibri" w:hint="default"/>
        <w:color w:val="1E4D78"/>
      </w:rPr>
    </w:lvl>
    <w:lvl w:ilvl="3">
      <w:start w:val="1"/>
      <w:numFmt w:val="decimal"/>
      <w:lvlText w:val="%1.%2.%3.%4"/>
      <w:lvlJc w:val="left"/>
      <w:pPr>
        <w:ind w:left="873" w:hanging="720"/>
      </w:pPr>
      <w:rPr>
        <w:rFonts w:ascii="Calibri" w:hAnsi="Calibri" w:hint="default"/>
        <w:color w:val="1E4D78"/>
      </w:rPr>
    </w:lvl>
    <w:lvl w:ilvl="4">
      <w:start w:val="1"/>
      <w:numFmt w:val="decimal"/>
      <w:lvlText w:val="%1.%2.%3.%4.%5"/>
      <w:lvlJc w:val="left"/>
      <w:pPr>
        <w:ind w:left="1284" w:hanging="1080"/>
      </w:pPr>
      <w:rPr>
        <w:rFonts w:ascii="Calibri" w:hAnsi="Calibri" w:hint="default"/>
        <w:color w:val="1E4D78"/>
      </w:rPr>
    </w:lvl>
    <w:lvl w:ilvl="5">
      <w:start w:val="1"/>
      <w:numFmt w:val="decimal"/>
      <w:lvlText w:val="%1.%2.%3.%4.%5.%6"/>
      <w:lvlJc w:val="left"/>
      <w:pPr>
        <w:ind w:left="1335" w:hanging="1080"/>
      </w:pPr>
      <w:rPr>
        <w:rFonts w:ascii="Calibri" w:hAnsi="Calibri" w:hint="default"/>
        <w:color w:val="1E4D78"/>
      </w:rPr>
    </w:lvl>
    <w:lvl w:ilvl="6">
      <w:start w:val="1"/>
      <w:numFmt w:val="decimal"/>
      <w:lvlText w:val="%1.%2.%3.%4.%5.%6.%7"/>
      <w:lvlJc w:val="left"/>
      <w:pPr>
        <w:ind w:left="1746" w:hanging="1440"/>
      </w:pPr>
      <w:rPr>
        <w:rFonts w:ascii="Calibri" w:hAnsi="Calibri" w:hint="default"/>
        <w:color w:val="1E4D78"/>
      </w:rPr>
    </w:lvl>
    <w:lvl w:ilvl="7">
      <w:start w:val="1"/>
      <w:numFmt w:val="decimal"/>
      <w:lvlText w:val="%1.%2.%3.%4.%5.%6.%7.%8"/>
      <w:lvlJc w:val="left"/>
      <w:pPr>
        <w:ind w:left="1797" w:hanging="1440"/>
      </w:pPr>
      <w:rPr>
        <w:rFonts w:ascii="Calibri" w:hAnsi="Calibri" w:hint="default"/>
        <w:color w:val="1E4D78"/>
      </w:rPr>
    </w:lvl>
    <w:lvl w:ilvl="8">
      <w:start w:val="1"/>
      <w:numFmt w:val="decimal"/>
      <w:lvlText w:val="%1.%2.%3.%4.%5.%6.%7.%8.%9"/>
      <w:lvlJc w:val="left"/>
      <w:pPr>
        <w:ind w:left="2208" w:hanging="1800"/>
      </w:pPr>
      <w:rPr>
        <w:rFonts w:ascii="Calibri" w:hAnsi="Calibri" w:hint="default"/>
        <w:color w:val="1E4D78"/>
      </w:rPr>
    </w:lvl>
  </w:abstractNum>
  <w:abstractNum w:abstractNumId="11">
    <w:nsid w:val="5EFC3C2E"/>
    <w:multiLevelType w:val="multilevel"/>
    <w:tmpl w:val="791A3F82"/>
    <w:lvl w:ilvl="0">
      <w:start w:val="1"/>
      <w:numFmt w:val="decimal"/>
      <w:lvlText w:val="%1."/>
      <w:lvlJc w:val="left"/>
      <w:pPr>
        <w:ind w:left="342" w:hanging="241"/>
      </w:pPr>
      <w:rPr>
        <w:rFonts w:ascii="Calibri" w:eastAsia="Calibri" w:hAnsi="Calibri" w:hint="default"/>
        <w:color w:val="1E4D78"/>
        <w:sz w:val="24"/>
        <w:szCs w:val="24"/>
      </w:rPr>
    </w:lvl>
    <w:lvl w:ilvl="1">
      <w:start w:val="1"/>
      <w:numFmt w:val="decimal"/>
      <w:lvlText w:val="%1.%2."/>
      <w:lvlJc w:val="left"/>
      <w:pPr>
        <w:ind w:left="943" w:hanging="421"/>
      </w:pPr>
      <w:rPr>
        <w:rFonts w:ascii="Calibri" w:eastAsia="Calibri" w:hAnsi="Calibri" w:hint="default"/>
        <w:color w:val="1E4D78"/>
        <w:sz w:val="24"/>
        <w:szCs w:val="24"/>
      </w:rPr>
    </w:lvl>
    <w:lvl w:ilvl="2">
      <w:start w:val="1"/>
      <w:numFmt w:val="decimal"/>
      <w:lvlText w:val="%1.%2.%3."/>
      <w:lvlJc w:val="left"/>
      <w:pPr>
        <w:ind w:left="1363" w:hanging="601"/>
      </w:pPr>
      <w:rPr>
        <w:rFonts w:ascii="Calibri" w:eastAsia="Calibri" w:hAnsi="Calibri" w:hint="default"/>
        <w:color w:val="1E4D78"/>
        <w:sz w:val="24"/>
        <w:szCs w:val="24"/>
      </w:rPr>
    </w:lvl>
    <w:lvl w:ilvl="3">
      <w:start w:val="1"/>
      <w:numFmt w:val="bullet"/>
      <w:lvlText w:val=""/>
      <w:lvlJc w:val="left"/>
      <w:pPr>
        <w:ind w:left="1003" w:hanging="601"/>
      </w:pPr>
      <w:rPr>
        <w:rFonts w:ascii="Symbol" w:hAnsi="Symbol" w:cs="Symbol" w:hint="default"/>
        <w:color w:val="1E4D78"/>
        <w:sz w:val="24"/>
        <w:szCs w:val="24"/>
      </w:rPr>
    </w:lvl>
    <w:lvl w:ilvl="4">
      <w:start w:val="1"/>
      <w:numFmt w:val="bullet"/>
      <w:lvlText w:val=""/>
      <w:lvlJc w:val="left"/>
      <w:pPr>
        <w:ind w:left="1363" w:hanging="601"/>
      </w:pPr>
      <w:rPr>
        <w:rFonts w:ascii="Symbol" w:hAnsi="Symbol" w:cs="Symbol" w:hint="default"/>
        <w:color w:val="1E4D78"/>
        <w:sz w:val="24"/>
        <w:szCs w:val="24"/>
      </w:rPr>
    </w:lvl>
    <w:lvl w:ilvl="5">
      <w:start w:val="1"/>
      <w:numFmt w:val="bullet"/>
      <w:lvlText w:val=""/>
      <w:lvlJc w:val="left"/>
      <w:pPr>
        <w:ind w:left="1363" w:hanging="601"/>
      </w:pPr>
      <w:rPr>
        <w:rFonts w:ascii="Symbol" w:hAnsi="Symbol" w:cs="Symbol" w:hint="default"/>
        <w:color w:val="1E4D78"/>
        <w:sz w:val="24"/>
        <w:szCs w:val="24"/>
      </w:rPr>
    </w:lvl>
    <w:lvl w:ilvl="6">
      <w:start w:val="1"/>
      <w:numFmt w:val="bullet"/>
      <w:lvlText w:val=""/>
      <w:lvlJc w:val="left"/>
      <w:pPr>
        <w:ind w:left="1363" w:hanging="601"/>
      </w:pPr>
      <w:rPr>
        <w:rFonts w:ascii="Symbol" w:hAnsi="Symbol" w:cs="Symbol" w:hint="default"/>
        <w:color w:val="1E4D78"/>
        <w:sz w:val="24"/>
        <w:szCs w:val="24"/>
      </w:rPr>
    </w:lvl>
    <w:lvl w:ilvl="7">
      <w:start w:val="1"/>
      <w:numFmt w:val="bullet"/>
      <w:lvlText w:val=""/>
      <w:lvlJc w:val="left"/>
      <w:pPr>
        <w:ind w:left="3182" w:hanging="601"/>
      </w:pPr>
      <w:rPr>
        <w:rFonts w:ascii="Symbol" w:hAnsi="Symbol" w:cs="Symbol" w:hint="default"/>
        <w:color w:val="1E4D78"/>
        <w:sz w:val="24"/>
        <w:szCs w:val="24"/>
      </w:rPr>
    </w:lvl>
    <w:lvl w:ilvl="8">
      <w:start w:val="1"/>
      <w:numFmt w:val="bullet"/>
      <w:lvlText w:val=""/>
      <w:lvlJc w:val="left"/>
      <w:pPr>
        <w:ind w:left="5001" w:hanging="601"/>
      </w:pPr>
      <w:rPr>
        <w:rFonts w:ascii="Symbol" w:hAnsi="Symbol" w:cs="Symbol" w:hint="default"/>
        <w:color w:val="1E4D78"/>
        <w:sz w:val="24"/>
        <w:szCs w:val="24"/>
      </w:rPr>
    </w:lvl>
  </w:abstractNum>
  <w:abstractNum w:abstractNumId="12">
    <w:nsid w:val="6737002F"/>
    <w:multiLevelType w:val="multilevel"/>
    <w:tmpl w:val="1E40FA5A"/>
    <w:lvl w:ilvl="0">
      <w:start w:val="1"/>
      <w:numFmt w:val="decimal"/>
      <w:lvlText w:val="%1."/>
      <w:lvlJc w:val="left"/>
      <w:pPr>
        <w:ind w:left="417" w:hanging="316"/>
      </w:pPr>
      <w:rPr>
        <w:rFonts w:eastAsia="Calibri" w:hint="default"/>
        <w:color w:val="2D75B5"/>
        <w:spacing w:val="-1"/>
        <w:sz w:val="32"/>
        <w:szCs w:val="32"/>
      </w:rPr>
    </w:lvl>
    <w:lvl w:ilvl="1">
      <w:start w:val="1"/>
      <w:numFmt w:val="decimal"/>
      <w:lvlText w:val="%1.%2."/>
      <w:lvlJc w:val="left"/>
      <w:pPr>
        <w:ind w:left="556" w:hanging="454"/>
      </w:pPr>
      <w:rPr>
        <w:rFonts w:ascii="Calibri" w:eastAsia="Calibri" w:hAnsi="Calibri" w:hint="default"/>
        <w:color w:val="2D75B5"/>
        <w:spacing w:val="-1"/>
        <w:w w:val="99"/>
        <w:sz w:val="32"/>
        <w:szCs w:val="26"/>
      </w:rPr>
    </w:lvl>
    <w:lvl w:ilvl="2">
      <w:start w:val="1"/>
      <w:numFmt w:val="decimal"/>
      <w:lvlText w:val="%1.%2.%3."/>
      <w:lvlJc w:val="left"/>
      <w:pPr>
        <w:ind w:left="703" w:hanging="602"/>
      </w:pPr>
      <w:rPr>
        <w:rFonts w:ascii="Calibri" w:eastAsia="Calibri" w:hAnsi="Calibri" w:hint="default"/>
        <w:color w:val="1E4D78"/>
        <w:sz w:val="24"/>
        <w:szCs w:val="24"/>
      </w:rPr>
    </w:lvl>
    <w:lvl w:ilvl="3">
      <w:start w:val="1"/>
      <w:numFmt w:val="bullet"/>
      <w:lvlText w:val="●"/>
      <w:lvlJc w:val="left"/>
      <w:pPr>
        <w:ind w:left="822" w:hanging="361"/>
      </w:pPr>
      <w:rPr>
        <w:rFonts w:ascii="Arial" w:hAnsi="Arial" w:cs="Arial" w:hint="default"/>
        <w:sz w:val="24"/>
        <w:szCs w:val="24"/>
      </w:rPr>
    </w:lvl>
    <w:lvl w:ilvl="4">
      <w:start w:val="1"/>
      <w:numFmt w:val="bullet"/>
      <w:lvlText w:val=""/>
      <w:lvlJc w:val="left"/>
      <w:pPr>
        <w:ind w:left="703" w:hanging="361"/>
      </w:pPr>
      <w:rPr>
        <w:rFonts w:ascii="Symbol" w:hAnsi="Symbol" w:cs="Symbol" w:hint="default"/>
      </w:rPr>
    </w:lvl>
    <w:lvl w:ilvl="5">
      <w:start w:val="1"/>
      <w:numFmt w:val="bullet"/>
      <w:lvlText w:val=""/>
      <w:lvlJc w:val="left"/>
      <w:pPr>
        <w:ind w:left="822" w:hanging="361"/>
      </w:pPr>
      <w:rPr>
        <w:rFonts w:ascii="Symbol" w:hAnsi="Symbol" w:cs="Symbol" w:hint="default"/>
      </w:rPr>
    </w:lvl>
    <w:lvl w:ilvl="6">
      <w:start w:val="1"/>
      <w:numFmt w:val="bullet"/>
      <w:lvlText w:val=""/>
      <w:lvlJc w:val="left"/>
      <w:pPr>
        <w:ind w:left="2402" w:hanging="361"/>
      </w:pPr>
      <w:rPr>
        <w:rFonts w:ascii="Symbol" w:hAnsi="Symbol" w:cs="Symbol" w:hint="default"/>
      </w:rPr>
    </w:lvl>
    <w:lvl w:ilvl="7">
      <w:start w:val="1"/>
      <w:numFmt w:val="bullet"/>
      <w:lvlText w:val=""/>
      <w:lvlJc w:val="left"/>
      <w:pPr>
        <w:ind w:left="3981" w:hanging="361"/>
      </w:pPr>
      <w:rPr>
        <w:rFonts w:ascii="Symbol" w:hAnsi="Symbol" w:cs="Symbol" w:hint="default"/>
      </w:rPr>
    </w:lvl>
    <w:lvl w:ilvl="8">
      <w:start w:val="1"/>
      <w:numFmt w:val="bullet"/>
      <w:lvlText w:val=""/>
      <w:lvlJc w:val="left"/>
      <w:pPr>
        <w:ind w:left="5561" w:hanging="361"/>
      </w:pPr>
      <w:rPr>
        <w:rFonts w:ascii="Symbol" w:hAnsi="Symbol" w:cs="Symbol" w:hint="default"/>
      </w:rPr>
    </w:lvl>
  </w:abstractNum>
  <w:abstractNum w:abstractNumId="13">
    <w:nsid w:val="6D39794D"/>
    <w:multiLevelType w:val="multilevel"/>
    <w:tmpl w:val="C48E07A6"/>
    <w:lvl w:ilvl="0">
      <w:start w:val="1"/>
      <w:numFmt w:val="decimal"/>
      <w:lvlText w:val="%1"/>
      <w:lvlJc w:val="left"/>
      <w:pPr>
        <w:ind w:left="480" w:hanging="480"/>
      </w:pPr>
      <w:rPr>
        <w:rFonts w:ascii="Calibri" w:hAnsi="Calibri" w:hint="default"/>
        <w:color w:val="1E4D78"/>
      </w:rPr>
    </w:lvl>
    <w:lvl w:ilvl="1">
      <w:start w:val="3"/>
      <w:numFmt w:val="decimal"/>
      <w:lvlText w:val="%1.%2"/>
      <w:lvlJc w:val="left"/>
      <w:pPr>
        <w:ind w:left="530" w:hanging="480"/>
      </w:pPr>
      <w:rPr>
        <w:rFonts w:ascii="Calibri" w:hAnsi="Calibri" w:hint="default"/>
        <w:color w:val="1E4D78"/>
      </w:rPr>
    </w:lvl>
    <w:lvl w:ilvl="2">
      <w:start w:val="2"/>
      <w:numFmt w:val="decimal"/>
      <w:lvlText w:val="%1.%2.%3"/>
      <w:lvlJc w:val="left"/>
      <w:pPr>
        <w:ind w:left="820" w:hanging="720"/>
      </w:pPr>
      <w:rPr>
        <w:rFonts w:ascii="Calibri" w:hAnsi="Calibri" w:hint="default"/>
        <w:color w:val="1E4D78"/>
      </w:rPr>
    </w:lvl>
    <w:lvl w:ilvl="3">
      <w:start w:val="1"/>
      <w:numFmt w:val="decimal"/>
      <w:lvlText w:val="%1.%2.%3.%4"/>
      <w:lvlJc w:val="left"/>
      <w:pPr>
        <w:ind w:left="870" w:hanging="720"/>
      </w:pPr>
      <w:rPr>
        <w:rFonts w:ascii="Calibri" w:hAnsi="Calibri" w:hint="default"/>
        <w:color w:val="1E4D78"/>
      </w:rPr>
    </w:lvl>
    <w:lvl w:ilvl="4">
      <w:start w:val="1"/>
      <w:numFmt w:val="decimal"/>
      <w:lvlText w:val="%1.%2.%3.%4.%5"/>
      <w:lvlJc w:val="left"/>
      <w:pPr>
        <w:ind w:left="1280" w:hanging="1080"/>
      </w:pPr>
      <w:rPr>
        <w:rFonts w:ascii="Calibri" w:hAnsi="Calibri" w:hint="default"/>
        <w:color w:val="1E4D78"/>
      </w:rPr>
    </w:lvl>
    <w:lvl w:ilvl="5">
      <w:start w:val="1"/>
      <w:numFmt w:val="decimal"/>
      <w:lvlText w:val="%1.%2.%3.%4.%5.%6"/>
      <w:lvlJc w:val="left"/>
      <w:pPr>
        <w:ind w:left="1330" w:hanging="1080"/>
      </w:pPr>
      <w:rPr>
        <w:rFonts w:ascii="Calibri" w:hAnsi="Calibri" w:hint="default"/>
        <w:color w:val="1E4D78"/>
      </w:rPr>
    </w:lvl>
    <w:lvl w:ilvl="6">
      <w:start w:val="1"/>
      <w:numFmt w:val="decimal"/>
      <w:lvlText w:val="%1.%2.%3.%4.%5.%6.%7"/>
      <w:lvlJc w:val="left"/>
      <w:pPr>
        <w:ind w:left="1740" w:hanging="1440"/>
      </w:pPr>
      <w:rPr>
        <w:rFonts w:ascii="Calibri" w:hAnsi="Calibri" w:hint="default"/>
        <w:color w:val="1E4D78"/>
      </w:rPr>
    </w:lvl>
    <w:lvl w:ilvl="7">
      <w:start w:val="1"/>
      <w:numFmt w:val="decimal"/>
      <w:lvlText w:val="%1.%2.%3.%4.%5.%6.%7.%8"/>
      <w:lvlJc w:val="left"/>
      <w:pPr>
        <w:ind w:left="1790" w:hanging="1440"/>
      </w:pPr>
      <w:rPr>
        <w:rFonts w:ascii="Calibri" w:hAnsi="Calibri" w:hint="default"/>
        <w:color w:val="1E4D78"/>
      </w:rPr>
    </w:lvl>
    <w:lvl w:ilvl="8">
      <w:start w:val="1"/>
      <w:numFmt w:val="decimal"/>
      <w:lvlText w:val="%1.%2.%3.%4.%5.%6.%7.%8.%9"/>
      <w:lvlJc w:val="left"/>
      <w:pPr>
        <w:ind w:left="2200" w:hanging="1800"/>
      </w:pPr>
      <w:rPr>
        <w:rFonts w:ascii="Calibri" w:hAnsi="Calibri" w:hint="default"/>
        <w:color w:val="1E4D78"/>
      </w:rPr>
    </w:lvl>
  </w:abstractNum>
  <w:abstractNum w:abstractNumId="14">
    <w:nsid w:val="7673741E"/>
    <w:multiLevelType w:val="multilevel"/>
    <w:tmpl w:val="D10A2374"/>
    <w:lvl w:ilvl="0">
      <w:start w:val="3"/>
      <w:numFmt w:val="decimal"/>
      <w:lvlText w:val="%1"/>
      <w:lvlJc w:val="left"/>
      <w:pPr>
        <w:ind w:left="556" w:hanging="454"/>
      </w:pPr>
    </w:lvl>
    <w:lvl w:ilvl="1">
      <w:start w:val="2"/>
      <w:numFmt w:val="decimal"/>
      <w:lvlText w:val="%1.%2."/>
      <w:lvlJc w:val="left"/>
      <w:pPr>
        <w:ind w:left="556" w:hanging="454"/>
      </w:pPr>
      <w:rPr>
        <w:rFonts w:eastAsia="Calibri"/>
        <w:color w:val="2D75B5"/>
        <w:spacing w:val="-1"/>
        <w:w w:val="99"/>
        <w:sz w:val="26"/>
        <w:szCs w:val="26"/>
      </w:rPr>
    </w:lvl>
    <w:lvl w:ilvl="2">
      <w:start w:val="1"/>
      <w:numFmt w:val="decimal"/>
      <w:lvlText w:val="%1.%2.%3."/>
      <w:lvlJc w:val="left"/>
      <w:pPr>
        <w:ind w:left="703" w:hanging="602"/>
      </w:pPr>
      <w:rPr>
        <w:rFonts w:ascii="Calibri" w:eastAsia="Calibri" w:hAnsi="Calibri"/>
        <w:color w:val="1E4D78"/>
        <w:sz w:val="24"/>
        <w:szCs w:val="24"/>
      </w:rPr>
    </w:lvl>
    <w:lvl w:ilvl="3">
      <w:start w:val="1"/>
      <w:numFmt w:val="bullet"/>
      <w:lvlText w:val=""/>
      <w:lvlJc w:val="left"/>
      <w:pPr>
        <w:ind w:left="2484" w:hanging="602"/>
      </w:pPr>
      <w:rPr>
        <w:rFonts w:ascii="Symbol" w:hAnsi="Symbol" w:cs="Symbol" w:hint="default"/>
      </w:rPr>
    </w:lvl>
    <w:lvl w:ilvl="4">
      <w:start w:val="1"/>
      <w:numFmt w:val="bullet"/>
      <w:lvlText w:val=""/>
      <w:lvlJc w:val="left"/>
      <w:pPr>
        <w:ind w:left="3375" w:hanging="602"/>
      </w:pPr>
      <w:rPr>
        <w:rFonts w:ascii="Symbol" w:hAnsi="Symbol" w:cs="Symbol" w:hint="default"/>
      </w:rPr>
    </w:lvl>
    <w:lvl w:ilvl="5">
      <w:start w:val="1"/>
      <w:numFmt w:val="bullet"/>
      <w:lvlText w:val=""/>
      <w:lvlJc w:val="left"/>
      <w:pPr>
        <w:ind w:left="4266" w:hanging="602"/>
      </w:pPr>
      <w:rPr>
        <w:rFonts w:ascii="Symbol" w:hAnsi="Symbol" w:cs="Symbol" w:hint="default"/>
      </w:rPr>
    </w:lvl>
    <w:lvl w:ilvl="6">
      <w:start w:val="1"/>
      <w:numFmt w:val="bullet"/>
      <w:lvlText w:val=""/>
      <w:lvlJc w:val="left"/>
      <w:pPr>
        <w:ind w:left="5157" w:hanging="602"/>
      </w:pPr>
      <w:rPr>
        <w:rFonts w:ascii="Symbol" w:hAnsi="Symbol" w:cs="Symbol" w:hint="default"/>
      </w:rPr>
    </w:lvl>
    <w:lvl w:ilvl="7">
      <w:start w:val="1"/>
      <w:numFmt w:val="bullet"/>
      <w:lvlText w:val=""/>
      <w:lvlJc w:val="left"/>
      <w:pPr>
        <w:ind w:left="6047" w:hanging="602"/>
      </w:pPr>
      <w:rPr>
        <w:rFonts w:ascii="Symbol" w:hAnsi="Symbol" w:cs="Symbol" w:hint="default"/>
      </w:rPr>
    </w:lvl>
    <w:lvl w:ilvl="8">
      <w:start w:val="1"/>
      <w:numFmt w:val="bullet"/>
      <w:lvlText w:val=""/>
      <w:lvlJc w:val="left"/>
      <w:pPr>
        <w:ind w:left="6938" w:hanging="602"/>
      </w:pPr>
      <w:rPr>
        <w:rFonts w:ascii="Symbol" w:hAnsi="Symbol" w:cs="Symbol" w:hint="default"/>
      </w:rPr>
    </w:lvl>
  </w:abstractNum>
  <w:abstractNum w:abstractNumId="15">
    <w:nsid w:val="77997DAD"/>
    <w:multiLevelType w:val="multilevel"/>
    <w:tmpl w:val="50B6AD14"/>
    <w:lvl w:ilvl="0">
      <w:start w:val="1"/>
      <w:numFmt w:val="bullet"/>
      <w:lvlText w:val=""/>
      <w:lvlJc w:val="left"/>
      <w:pPr>
        <w:ind w:left="1542" w:hanging="360"/>
      </w:pPr>
      <w:rPr>
        <w:rFonts w:ascii="Symbol" w:hAnsi="Symbol" w:cs="Symbol" w:hint="default"/>
      </w:rPr>
    </w:lvl>
    <w:lvl w:ilvl="1">
      <w:start w:val="1"/>
      <w:numFmt w:val="bullet"/>
      <w:lvlText w:val="o"/>
      <w:lvlJc w:val="left"/>
      <w:pPr>
        <w:ind w:left="2262" w:hanging="360"/>
      </w:pPr>
      <w:rPr>
        <w:rFonts w:ascii="Courier New" w:hAnsi="Courier New" w:cs="Courier New" w:hint="default"/>
      </w:rPr>
    </w:lvl>
    <w:lvl w:ilvl="2">
      <w:start w:val="1"/>
      <w:numFmt w:val="bullet"/>
      <w:lvlText w:val=""/>
      <w:lvlJc w:val="left"/>
      <w:pPr>
        <w:ind w:left="2982" w:hanging="360"/>
      </w:pPr>
      <w:rPr>
        <w:rFonts w:ascii="Wingdings" w:hAnsi="Wingdings" w:cs="Wingdings" w:hint="default"/>
      </w:rPr>
    </w:lvl>
    <w:lvl w:ilvl="3">
      <w:start w:val="1"/>
      <w:numFmt w:val="bullet"/>
      <w:lvlText w:val=""/>
      <w:lvlJc w:val="left"/>
      <w:pPr>
        <w:ind w:left="3702" w:hanging="360"/>
      </w:pPr>
      <w:rPr>
        <w:rFonts w:ascii="Symbol" w:hAnsi="Symbol" w:cs="Symbol" w:hint="default"/>
      </w:rPr>
    </w:lvl>
    <w:lvl w:ilvl="4">
      <w:start w:val="1"/>
      <w:numFmt w:val="bullet"/>
      <w:lvlText w:val="o"/>
      <w:lvlJc w:val="left"/>
      <w:pPr>
        <w:ind w:left="4422" w:hanging="360"/>
      </w:pPr>
      <w:rPr>
        <w:rFonts w:ascii="Courier New" w:hAnsi="Courier New" w:cs="Courier New" w:hint="default"/>
      </w:rPr>
    </w:lvl>
    <w:lvl w:ilvl="5">
      <w:start w:val="1"/>
      <w:numFmt w:val="bullet"/>
      <w:lvlText w:val=""/>
      <w:lvlJc w:val="left"/>
      <w:pPr>
        <w:ind w:left="5142" w:hanging="360"/>
      </w:pPr>
      <w:rPr>
        <w:rFonts w:ascii="Wingdings" w:hAnsi="Wingdings" w:cs="Wingdings" w:hint="default"/>
      </w:rPr>
    </w:lvl>
    <w:lvl w:ilvl="6">
      <w:start w:val="1"/>
      <w:numFmt w:val="bullet"/>
      <w:lvlText w:val=""/>
      <w:lvlJc w:val="left"/>
      <w:pPr>
        <w:ind w:left="5862" w:hanging="360"/>
      </w:pPr>
      <w:rPr>
        <w:rFonts w:ascii="Symbol" w:hAnsi="Symbol" w:cs="Symbol" w:hint="default"/>
      </w:rPr>
    </w:lvl>
    <w:lvl w:ilvl="7">
      <w:start w:val="1"/>
      <w:numFmt w:val="bullet"/>
      <w:lvlText w:val="o"/>
      <w:lvlJc w:val="left"/>
      <w:pPr>
        <w:ind w:left="6582" w:hanging="360"/>
      </w:pPr>
      <w:rPr>
        <w:rFonts w:ascii="Courier New" w:hAnsi="Courier New" w:cs="Courier New" w:hint="default"/>
      </w:rPr>
    </w:lvl>
    <w:lvl w:ilvl="8">
      <w:start w:val="1"/>
      <w:numFmt w:val="bullet"/>
      <w:lvlText w:val=""/>
      <w:lvlJc w:val="left"/>
      <w:pPr>
        <w:ind w:left="7302" w:hanging="360"/>
      </w:pPr>
      <w:rPr>
        <w:rFonts w:ascii="Wingdings" w:hAnsi="Wingdings" w:cs="Wingdings" w:hint="default"/>
      </w:rPr>
    </w:lvl>
  </w:abstractNum>
  <w:abstractNum w:abstractNumId="16">
    <w:nsid w:val="7A113D3B"/>
    <w:multiLevelType w:val="hybridMultilevel"/>
    <w:tmpl w:val="92B48224"/>
    <w:lvl w:ilvl="0" w:tplc="0409000F">
      <w:start w:val="1"/>
      <w:numFmt w:val="decimal"/>
      <w:lvlText w:val="%1."/>
      <w:lvlJc w:val="left"/>
      <w:pPr>
        <w:ind w:left="1389" w:hanging="360"/>
      </w:pPr>
    </w:lvl>
    <w:lvl w:ilvl="1" w:tplc="04090019" w:tentative="1">
      <w:start w:val="1"/>
      <w:numFmt w:val="lowerLetter"/>
      <w:lvlText w:val="%2."/>
      <w:lvlJc w:val="left"/>
      <w:pPr>
        <w:ind w:left="2109" w:hanging="360"/>
      </w:pPr>
    </w:lvl>
    <w:lvl w:ilvl="2" w:tplc="0409001B" w:tentative="1">
      <w:start w:val="1"/>
      <w:numFmt w:val="lowerRoman"/>
      <w:lvlText w:val="%3."/>
      <w:lvlJc w:val="right"/>
      <w:pPr>
        <w:ind w:left="2829" w:hanging="180"/>
      </w:pPr>
    </w:lvl>
    <w:lvl w:ilvl="3" w:tplc="0409000F">
      <w:start w:val="1"/>
      <w:numFmt w:val="decimal"/>
      <w:lvlText w:val="%4."/>
      <w:lvlJc w:val="left"/>
      <w:pPr>
        <w:ind w:left="3549" w:hanging="360"/>
      </w:pPr>
    </w:lvl>
    <w:lvl w:ilvl="4" w:tplc="04090019" w:tentative="1">
      <w:start w:val="1"/>
      <w:numFmt w:val="lowerLetter"/>
      <w:lvlText w:val="%5."/>
      <w:lvlJc w:val="left"/>
      <w:pPr>
        <w:ind w:left="4269" w:hanging="360"/>
      </w:pPr>
    </w:lvl>
    <w:lvl w:ilvl="5" w:tplc="0409001B" w:tentative="1">
      <w:start w:val="1"/>
      <w:numFmt w:val="lowerRoman"/>
      <w:lvlText w:val="%6."/>
      <w:lvlJc w:val="right"/>
      <w:pPr>
        <w:ind w:left="4989" w:hanging="180"/>
      </w:pPr>
    </w:lvl>
    <w:lvl w:ilvl="6" w:tplc="0409000F" w:tentative="1">
      <w:start w:val="1"/>
      <w:numFmt w:val="decimal"/>
      <w:lvlText w:val="%7."/>
      <w:lvlJc w:val="left"/>
      <w:pPr>
        <w:ind w:left="5709" w:hanging="360"/>
      </w:pPr>
    </w:lvl>
    <w:lvl w:ilvl="7" w:tplc="04090019" w:tentative="1">
      <w:start w:val="1"/>
      <w:numFmt w:val="lowerLetter"/>
      <w:lvlText w:val="%8."/>
      <w:lvlJc w:val="left"/>
      <w:pPr>
        <w:ind w:left="6429" w:hanging="360"/>
      </w:pPr>
    </w:lvl>
    <w:lvl w:ilvl="8" w:tplc="0409001B" w:tentative="1">
      <w:start w:val="1"/>
      <w:numFmt w:val="lowerRoman"/>
      <w:lvlText w:val="%9."/>
      <w:lvlJc w:val="right"/>
      <w:pPr>
        <w:ind w:left="7149" w:hanging="180"/>
      </w:pPr>
    </w:lvl>
  </w:abstractNum>
  <w:num w:numId="1">
    <w:abstractNumId w:val="14"/>
  </w:num>
  <w:num w:numId="2">
    <w:abstractNumId w:val="6"/>
  </w:num>
  <w:num w:numId="3">
    <w:abstractNumId w:val="1"/>
  </w:num>
  <w:num w:numId="4">
    <w:abstractNumId w:val="12"/>
  </w:num>
  <w:num w:numId="5">
    <w:abstractNumId w:val="11"/>
  </w:num>
  <w:num w:numId="6">
    <w:abstractNumId w:val="15"/>
  </w:num>
  <w:num w:numId="7">
    <w:abstractNumId w:val="3"/>
  </w:num>
  <w:num w:numId="8">
    <w:abstractNumId w:val="10"/>
  </w:num>
  <w:num w:numId="9">
    <w:abstractNumId w:val="13"/>
  </w:num>
  <w:num w:numId="10">
    <w:abstractNumId w:val="8"/>
  </w:num>
  <w:num w:numId="11">
    <w:abstractNumId w:val="4"/>
  </w:num>
  <w:num w:numId="12">
    <w:abstractNumId w:val="7"/>
  </w:num>
  <w:num w:numId="13">
    <w:abstractNumId w:val="16"/>
  </w:num>
  <w:num w:numId="14">
    <w:abstractNumId w:val="5"/>
  </w:num>
  <w:num w:numId="15">
    <w:abstractNumId w:val="2"/>
  </w:num>
  <w:num w:numId="16">
    <w:abstractNumId w:val="0"/>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3980"/>
    <w:rsid w:val="00003352"/>
    <w:rsid w:val="0001777A"/>
    <w:rsid w:val="000C1775"/>
    <w:rsid w:val="000D6953"/>
    <w:rsid w:val="00111A95"/>
    <w:rsid w:val="001A114B"/>
    <w:rsid w:val="001F0E04"/>
    <w:rsid w:val="0023712D"/>
    <w:rsid w:val="00242783"/>
    <w:rsid w:val="003035A3"/>
    <w:rsid w:val="003F3C9D"/>
    <w:rsid w:val="00400ED0"/>
    <w:rsid w:val="00407FE0"/>
    <w:rsid w:val="004545B7"/>
    <w:rsid w:val="00495BBD"/>
    <w:rsid w:val="004A5046"/>
    <w:rsid w:val="004D0A2A"/>
    <w:rsid w:val="004D4911"/>
    <w:rsid w:val="00517484"/>
    <w:rsid w:val="005221E6"/>
    <w:rsid w:val="0057198A"/>
    <w:rsid w:val="00576B28"/>
    <w:rsid w:val="00593175"/>
    <w:rsid w:val="005971A0"/>
    <w:rsid w:val="006065CC"/>
    <w:rsid w:val="006D525D"/>
    <w:rsid w:val="00723ED8"/>
    <w:rsid w:val="00741F43"/>
    <w:rsid w:val="0082227B"/>
    <w:rsid w:val="008D1BE9"/>
    <w:rsid w:val="008F4806"/>
    <w:rsid w:val="00932176"/>
    <w:rsid w:val="009548A0"/>
    <w:rsid w:val="009D2314"/>
    <w:rsid w:val="00A1352D"/>
    <w:rsid w:val="00A7380E"/>
    <w:rsid w:val="00B43F9B"/>
    <w:rsid w:val="00B95DFE"/>
    <w:rsid w:val="00BA3980"/>
    <w:rsid w:val="00BE46EF"/>
    <w:rsid w:val="00C0483F"/>
    <w:rsid w:val="00CD09CB"/>
    <w:rsid w:val="00D15EC8"/>
    <w:rsid w:val="00D50342"/>
    <w:rsid w:val="00D85F1A"/>
    <w:rsid w:val="00DE01A8"/>
    <w:rsid w:val="00DE6BE1"/>
    <w:rsid w:val="00DE6FCD"/>
    <w:rsid w:val="00E57745"/>
    <w:rsid w:val="00E7798E"/>
    <w:rsid w:val="00ED24E7"/>
    <w:rsid w:val="00F04734"/>
    <w:rsid w:val="00F5047D"/>
    <w:rsid w:val="00F72E0E"/>
    <w:rsid w:val="00FD6A60"/>
  </w:rsids>
  <m:mathPr>
    <m:mathFont m:val="Cambria Math"/>
    <m:brkBin m:val="before"/>
    <m:brkBinSub m:val="--"/>
    <m:smallFrac m:val="0"/>
    <m:dispDef/>
    <m:lMargin m:val="0"/>
    <m:rMargin m:val="0"/>
    <m:defJc m:val="centerGroup"/>
    <m:wrapIndent m:val="1440"/>
    <m:intLim m:val="subSup"/>
    <m:naryLim m:val="undOvr"/>
  </m:mathPr>
  <w:themeFontLang w:val="de-A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F910E61-70C6-4ECE-9666-D3E8033E6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lang w:val="pt-BR"/>
    </w:rPr>
  </w:style>
  <w:style w:type="paragraph" w:styleId="Heading1">
    <w:name w:val="heading 1"/>
    <w:basedOn w:val="Normal"/>
    <w:uiPriority w:val="1"/>
    <w:qFormat/>
    <w:pPr>
      <w:spacing w:before="35"/>
      <w:ind w:left="417" w:hanging="315"/>
      <w:outlineLvl w:val="0"/>
    </w:pPr>
    <w:rPr>
      <w:rFonts w:ascii="Calibri" w:eastAsia="Calibri" w:hAnsi="Calibri"/>
      <w:sz w:val="32"/>
      <w:szCs w:val="32"/>
    </w:rPr>
  </w:style>
  <w:style w:type="paragraph" w:styleId="Heading2">
    <w:name w:val="heading 2"/>
    <w:basedOn w:val="Normal"/>
    <w:uiPriority w:val="1"/>
    <w:qFormat/>
    <w:pPr>
      <w:spacing w:before="201"/>
      <w:ind w:left="556" w:hanging="454"/>
      <w:outlineLvl w:val="1"/>
    </w:pPr>
    <w:rPr>
      <w:rFonts w:ascii="Calibri" w:eastAsia="Calibri" w:hAnsi="Calibri"/>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link w:val="BalloonText"/>
    <w:uiPriority w:val="99"/>
    <w:semiHidden/>
    <w:qFormat/>
    <w:rsid w:val="004237FE"/>
    <w:rPr>
      <w:rFonts w:ascii="Tahoma" w:hAnsi="Tahoma" w:cs="Tahoma"/>
      <w:sz w:val="16"/>
      <w:szCs w:val="16"/>
    </w:rPr>
  </w:style>
  <w:style w:type="character" w:customStyle="1" w:styleId="ListLabel1">
    <w:name w:val="ListLabel 1"/>
    <w:qFormat/>
  </w:style>
  <w:style w:type="character" w:customStyle="1" w:styleId="ListLabel2">
    <w:name w:val="ListLabel 2"/>
    <w:qFormat/>
    <w:rPr>
      <w:rFonts w:eastAsia="Calibri"/>
      <w:color w:val="2D75B5"/>
      <w:spacing w:val="-1"/>
      <w:w w:val="99"/>
      <w:sz w:val="26"/>
      <w:szCs w:val="26"/>
    </w:rPr>
  </w:style>
  <w:style w:type="character" w:customStyle="1" w:styleId="ListLabel3">
    <w:name w:val="ListLabel 3"/>
    <w:qFormat/>
    <w:rPr>
      <w:rFonts w:ascii="Calibri" w:eastAsia="Calibri" w:hAnsi="Calibri"/>
      <w:color w:val="1E4D78"/>
      <w:sz w:val="24"/>
      <w:szCs w:val="24"/>
    </w:rPr>
  </w:style>
  <w:style w:type="character" w:customStyle="1" w:styleId="ListLabel4">
    <w:name w:val="ListLabel 4"/>
    <w:qFormat/>
  </w:style>
  <w:style w:type="character" w:customStyle="1" w:styleId="ListLabel5">
    <w:name w:val="ListLabel 5"/>
    <w:qFormat/>
    <w:rPr>
      <w:rFonts w:ascii="Calibri" w:eastAsia="Calibri" w:hAnsi="Calibri"/>
      <w:color w:val="1E4D78"/>
      <w:sz w:val="24"/>
      <w:szCs w:val="24"/>
    </w:rPr>
  </w:style>
  <w:style w:type="character" w:customStyle="1" w:styleId="ListLabel6">
    <w:name w:val="ListLabel 6"/>
    <w:qFormat/>
  </w:style>
  <w:style w:type="character" w:customStyle="1" w:styleId="ListLabel7">
    <w:name w:val="ListLabel 7"/>
    <w:qFormat/>
    <w:rPr>
      <w:rFonts w:ascii="Calibri" w:eastAsia="Calibri" w:hAnsi="Calibri"/>
      <w:color w:val="1E4D78"/>
      <w:sz w:val="24"/>
      <w:szCs w:val="24"/>
    </w:rPr>
  </w:style>
  <w:style w:type="character" w:customStyle="1" w:styleId="ListLabel8">
    <w:name w:val="ListLabel 8"/>
    <w:qFormat/>
    <w:rPr>
      <w:rFonts w:ascii="Calibri" w:eastAsia="Calibri" w:hAnsi="Calibri"/>
      <w:color w:val="1E4D78"/>
      <w:sz w:val="24"/>
      <w:szCs w:val="24"/>
    </w:rPr>
  </w:style>
  <w:style w:type="character" w:customStyle="1" w:styleId="ListLabel9">
    <w:name w:val="ListLabel 9"/>
    <w:qFormat/>
    <w:rPr>
      <w:rFonts w:eastAsia="Calibri"/>
      <w:color w:val="2D75B5"/>
      <w:spacing w:val="-1"/>
      <w:sz w:val="32"/>
      <w:szCs w:val="32"/>
    </w:rPr>
  </w:style>
  <w:style w:type="character" w:customStyle="1" w:styleId="ListLabel10">
    <w:name w:val="ListLabel 10"/>
    <w:qFormat/>
    <w:rPr>
      <w:rFonts w:ascii="Calibri" w:eastAsia="Calibri" w:hAnsi="Calibri"/>
      <w:color w:val="2D75B5"/>
      <w:spacing w:val="-1"/>
      <w:w w:val="99"/>
      <w:sz w:val="32"/>
      <w:szCs w:val="26"/>
    </w:rPr>
  </w:style>
  <w:style w:type="character" w:customStyle="1" w:styleId="ListLabel11">
    <w:name w:val="ListLabel 11"/>
    <w:qFormat/>
    <w:rPr>
      <w:rFonts w:ascii="Calibri" w:eastAsia="Calibri" w:hAnsi="Calibri"/>
      <w:color w:val="1E4D78"/>
      <w:sz w:val="24"/>
      <w:szCs w:val="24"/>
    </w:rPr>
  </w:style>
  <w:style w:type="character" w:customStyle="1" w:styleId="ListLabel12">
    <w:name w:val="ListLabel 12"/>
    <w:qFormat/>
    <w:rPr>
      <w:rFonts w:eastAsia="Arial"/>
      <w:sz w:val="24"/>
      <w:szCs w:val="24"/>
    </w:rPr>
  </w:style>
  <w:style w:type="character" w:customStyle="1" w:styleId="ListLabel13">
    <w:name w:val="ListLabel 13"/>
    <w:qFormat/>
  </w:style>
  <w:style w:type="character" w:customStyle="1" w:styleId="ListLabel14">
    <w:name w:val="ListLabel 14"/>
    <w:qFormat/>
  </w:style>
  <w:style w:type="character" w:customStyle="1" w:styleId="ListLabel15">
    <w:name w:val="ListLabel 15"/>
    <w:qFormat/>
    <w:rPr>
      <w:rFonts w:eastAsia="Times New Roman"/>
      <w:sz w:val="24"/>
      <w:szCs w:val="24"/>
    </w:rPr>
  </w:style>
  <w:style w:type="character" w:customStyle="1" w:styleId="ListLabel16">
    <w:name w:val="ListLabel 16"/>
    <w:qFormat/>
    <w:rPr>
      <w:rFonts w:eastAsia="Times New Roman"/>
      <w:sz w:val="24"/>
      <w:szCs w:val="24"/>
    </w:rPr>
  </w:style>
  <w:style w:type="character" w:customStyle="1" w:styleId="ListLabel17">
    <w:name w:val="ListLabel 17"/>
    <w:qFormat/>
    <w:rPr>
      <w:rFonts w:eastAsia="Times New Roman"/>
      <w:sz w:val="24"/>
      <w:szCs w:val="24"/>
    </w:rPr>
  </w:style>
  <w:style w:type="character" w:customStyle="1" w:styleId="ListLabel18">
    <w:name w:val="ListLabel 18"/>
    <w:qFormat/>
    <w:rPr>
      <w:rFonts w:eastAsia="Times New Roman"/>
      <w:sz w:val="24"/>
      <w:szCs w:val="24"/>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nkdaInternet">
    <w:name w:val="Link da Internet"/>
    <w:rPr>
      <w:color w:val="000080"/>
      <w:u w:val="single"/>
    </w:rPr>
  </w:style>
  <w:style w:type="character" w:customStyle="1" w:styleId="Smbolosdenumerao">
    <w:name w:val="Símbolos de numeração"/>
    <w:qFormat/>
  </w:style>
  <w:style w:type="paragraph" w:styleId="Title">
    <w:name w:val="Title"/>
    <w:basedOn w:val="Normal"/>
    <w:next w:val="BodyText"/>
    <w:qFormat/>
    <w:pPr>
      <w:keepNext/>
      <w:spacing w:before="240" w:after="120"/>
    </w:pPr>
    <w:rPr>
      <w:rFonts w:ascii="Liberation Sans" w:eastAsia="Noto Sans CJK SC Regular" w:hAnsi="Liberation Sans" w:cs="FreeSans"/>
      <w:sz w:val="28"/>
      <w:szCs w:val="28"/>
    </w:rPr>
  </w:style>
  <w:style w:type="paragraph" w:styleId="BodyText">
    <w:name w:val="Body Text"/>
    <w:basedOn w:val="Normal"/>
    <w:link w:val="BodyTextChar"/>
    <w:uiPriority w:val="1"/>
    <w:qFormat/>
    <w:pPr>
      <w:ind w:left="102"/>
    </w:pPr>
    <w:rPr>
      <w:rFonts w:ascii="Times New Roman" w:eastAsia="Times New Roman" w:hAnsi="Times New Roman"/>
      <w:sz w:val="24"/>
      <w:szCs w:val="24"/>
    </w:r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 w:val="24"/>
      <w:szCs w:val="24"/>
    </w:rPr>
  </w:style>
  <w:style w:type="paragraph" w:customStyle="1" w:styleId="ndice">
    <w:name w:val="Índice"/>
    <w:basedOn w:val="Normal"/>
    <w:qFormat/>
    <w:pPr>
      <w:suppressLineNumbers/>
    </w:pPr>
    <w:rPr>
      <w:rFonts w:cs="FreeSans"/>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qFormat/>
    <w:rsid w:val="004237FE"/>
    <w:rPr>
      <w:rFonts w:ascii="Tahoma" w:hAnsi="Tahoma" w:cs="Tahoma"/>
      <w:sz w:val="16"/>
      <w:szCs w:val="16"/>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character" w:styleId="Hyperlink">
    <w:name w:val="Hyperlink"/>
    <w:basedOn w:val="DefaultParagraphFont"/>
    <w:uiPriority w:val="99"/>
    <w:unhideWhenUsed/>
    <w:rsid w:val="00407FE0"/>
    <w:rPr>
      <w:color w:val="0000FF" w:themeColor="hyperlink"/>
      <w:u w:val="single"/>
    </w:rPr>
  </w:style>
  <w:style w:type="character" w:styleId="FollowedHyperlink">
    <w:name w:val="FollowedHyperlink"/>
    <w:basedOn w:val="DefaultParagraphFont"/>
    <w:uiPriority w:val="99"/>
    <w:semiHidden/>
    <w:unhideWhenUsed/>
    <w:rsid w:val="00407FE0"/>
    <w:rPr>
      <w:color w:val="800080" w:themeColor="followedHyperlink"/>
      <w:u w:val="single"/>
    </w:rPr>
  </w:style>
  <w:style w:type="character" w:customStyle="1" w:styleId="BodyTextChar">
    <w:name w:val="Body Text Char"/>
    <w:basedOn w:val="DefaultParagraphFont"/>
    <w:link w:val="BodyText"/>
    <w:uiPriority w:val="1"/>
    <w:rsid w:val="00DE6FCD"/>
    <w:rPr>
      <w:rFonts w:ascii="Times New Roman" w:eastAsia="Times New Roman" w:hAnsi="Times New Roman"/>
      <w:sz w:val="24"/>
      <w:szCs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266905">
      <w:bodyDiv w:val="1"/>
      <w:marLeft w:val="0"/>
      <w:marRight w:val="0"/>
      <w:marTop w:val="0"/>
      <w:marBottom w:val="0"/>
      <w:divBdr>
        <w:top w:val="none" w:sz="0" w:space="0" w:color="auto"/>
        <w:left w:val="none" w:sz="0" w:space="0" w:color="auto"/>
        <w:bottom w:val="none" w:sz="0" w:space="0" w:color="auto"/>
        <w:right w:val="none" w:sz="0" w:space="0" w:color="auto"/>
      </w:divBdr>
      <w:divsChild>
        <w:div w:id="2026327047">
          <w:marLeft w:val="0"/>
          <w:marRight w:val="0"/>
          <w:marTop w:val="0"/>
          <w:marBottom w:val="0"/>
          <w:divBdr>
            <w:top w:val="none" w:sz="0" w:space="0" w:color="auto"/>
            <w:left w:val="none" w:sz="0" w:space="0" w:color="auto"/>
            <w:bottom w:val="none" w:sz="0" w:space="0" w:color="auto"/>
            <w:right w:val="none" w:sz="0" w:space="0" w:color="auto"/>
          </w:divBdr>
          <w:divsChild>
            <w:div w:id="941641960">
              <w:marLeft w:val="0"/>
              <w:marRight w:val="0"/>
              <w:marTop w:val="0"/>
              <w:marBottom w:val="0"/>
              <w:divBdr>
                <w:top w:val="none" w:sz="0" w:space="0" w:color="auto"/>
                <w:left w:val="none" w:sz="0" w:space="0" w:color="auto"/>
                <w:bottom w:val="none" w:sz="0" w:space="0" w:color="auto"/>
                <w:right w:val="none" w:sz="0" w:space="0" w:color="auto"/>
              </w:divBdr>
              <w:divsChild>
                <w:div w:id="64182897">
                  <w:marLeft w:val="120"/>
                  <w:marRight w:val="0"/>
                  <w:marTop w:val="0"/>
                  <w:marBottom w:val="0"/>
                  <w:divBdr>
                    <w:top w:val="none" w:sz="0" w:space="0" w:color="auto"/>
                    <w:left w:val="none" w:sz="0" w:space="0" w:color="auto"/>
                    <w:bottom w:val="none" w:sz="0" w:space="0" w:color="auto"/>
                    <w:right w:val="none" w:sz="0" w:space="0" w:color="auto"/>
                  </w:divBdr>
                  <w:divsChild>
                    <w:div w:id="680133118">
                      <w:marLeft w:val="0"/>
                      <w:marRight w:val="0"/>
                      <w:marTop w:val="0"/>
                      <w:marBottom w:val="0"/>
                      <w:divBdr>
                        <w:top w:val="none" w:sz="0" w:space="0" w:color="auto"/>
                        <w:left w:val="none" w:sz="0" w:space="0" w:color="auto"/>
                        <w:bottom w:val="none" w:sz="0" w:space="0" w:color="auto"/>
                        <w:right w:val="none" w:sz="0" w:space="0" w:color="auto"/>
                      </w:divBdr>
                      <w:divsChild>
                        <w:div w:id="82074441">
                          <w:marLeft w:val="0"/>
                          <w:marRight w:val="0"/>
                          <w:marTop w:val="0"/>
                          <w:marBottom w:val="0"/>
                          <w:divBdr>
                            <w:top w:val="none" w:sz="0" w:space="0" w:color="auto"/>
                            <w:left w:val="none" w:sz="0" w:space="0" w:color="auto"/>
                            <w:bottom w:val="none" w:sz="0" w:space="0" w:color="auto"/>
                            <w:right w:val="none" w:sz="0" w:space="0" w:color="auto"/>
                          </w:divBdr>
                          <w:divsChild>
                            <w:div w:id="243078813">
                              <w:marLeft w:val="0"/>
                              <w:marRight w:val="0"/>
                              <w:marTop w:val="0"/>
                              <w:marBottom w:val="0"/>
                              <w:divBdr>
                                <w:top w:val="none" w:sz="0" w:space="0" w:color="auto"/>
                                <w:left w:val="none" w:sz="0" w:space="0" w:color="auto"/>
                                <w:bottom w:val="none" w:sz="0" w:space="0" w:color="auto"/>
                                <w:right w:val="none" w:sz="0" w:space="0" w:color="auto"/>
                              </w:divBdr>
                              <w:divsChild>
                                <w:div w:id="12092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2634569">
          <w:marLeft w:val="0"/>
          <w:marRight w:val="0"/>
          <w:marTop w:val="0"/>
          <w:marBottom w:val="0"/>
          <w:divBdr>
            <w:top w:val="none" w:sz="0" w:space="0" w:color="auto"/>
            <w:left w:val="none" w:sz="0" w:space="0" w:color="auto"/>
            <w:bottom w:val="none" w:sz="0" w:space="0" w:color="auto"/>
            <w:right w:val="none" w:sz="0" w:space="0" w:color="auto"/>
          </w:divBdr>
          <w:divsChild>
            <w:div w:id="393430789">
              <w:marLeft w:val="0"/>
              <w:marRight w:val="0"/>
              <w:marTop w:val="0"/>
              <w:marBottom w:val="0"/>
              <w:divBdr>
                <w:top w:val="none" w:sz="0" w:space="0" w:color="auto"/>
                <w:left w:val="none" w:sz="0" w:space="0" w:color="auto"/>
                <w:bottom w:val="none" w:sz="0" w:space="0" w:color="auto"/>
                <w:right w:val="none" w:sz="0" w:space="0" w:color="auto"/>
              </w:divBdr>
              <w:divsChild>
                <w:div w:id="2031493553">
                  <w:marLeft w:val="120"/>
                  <w:marRight w:val="0"/>
                  <w:marTop w:val="0"/>
                  <w:marBottom w:val="0"/>
                  <w:divBdr>
                    <w:top w:val="none" w:sz="0" w:space="0" w:color="auto"/>
                    <w:left w:val="none" w:sz="0" w:space="0" w:color="auto"/>
                    <w:bottom w:val="none" w:sz="0" w:space="0" w:color="auto"/>
                    <w:right w:val="none" w:sz="0" w:space="0" w:color="auto"/>
                  </w:divBdr>
                  <w:divsChild>
                    <w:div w:id="1762993745">
                      <w:marLeft w:val="0"/>
                      <w:marRight w:val="0"/>
                      <w:marTop w:val="0"/>
                      <w:marBottom w:val="0"/>
                      <w:divBdr>
                        <w:top w:val="none" w:sz="0" w:space="0" w:color="auto"/>
                        <w:left w:val="none" w:sz="0" w:space="0" w:color="auto"/>
                        <w:bottom w:val="none" w:sz="0" w:space="0" w:color="auto"/>
                        <w:right w:val="none" w:sz="0" w:space="0" w:color="auto"/>
                      </w:divBdr>
                      <w:divsChild>
                        <w:div w:id="1230965833">
                          <w:marLeft w:val="0"/>
                          <w:marRight w:val="0"/>
                          <w:marTop w:val="0"/>
                          <w:marBottom w:val="0"/>
                          <w:divBdr>
                            <w:top w:val="none" w:sz="0" w:space="0" w:color="auto"/>
                            <w:left w:val="none" w:sz="0" w:space="0" w:color="auto"/>
                            <w:bottom w:val="none" w:sz="0" w:space="0" w:color="auto"/>
                            <w:right w:val="none" w:sz="0" w:space="0" w:color="auto"/>
                          </w:divBdr>
                          <w:divsChild>
                            <w:div w:id="2089183304">
                              <w:marLeft w:val="0"/>
                              <w:marRight w:val="0"/>
                              <w:marTop w:val="0"/>
                              <w:marBottom w:val="0"/>
                              <w:divBdr>
                                <w:top w:val="none" w:sz="0" w:space="0" w:color="auto"/>
                                <w:left w:val="none" w:sz="0" w:space="0" w:color="auto"/>
                                <w:bottom w:val="none" w:sz="0" w:space="0" w:color="auto"/>
                                <w:right w:val="none" w:sz="0" w:space="0" w:color="auto"/>
                              </w:divBdr>
                              <w:divsChild>
                                <w:div w:id="1118572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87FF6-969E-45BD-A5AD-C69282D1E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11</Pages>
  <Words>2261</Words>
  <Characters>12214</Characters>
  <Application>Microsoft Office Word</Application>
  <DocSecurity>0</DocSecurity>
  <Lines>101</Lines>
  <Paragraphs>28</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14447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Online2PDF.com</dc:creator>
  <cp:lastModifiedBy>João Gabriel Trombeta</cp:lastModifiedBy>
  <cp:revision>34</cp:revision>
  <dcterms:created xsi:type="dcterms:W3CDTF">2017-09-14T00:05:00Z</dcterms:created>
  <dcterms:modified xsi:type="dcterms:W3CDTF">2017-12-05T06:29:00Z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reated">
    <vt:filetime>2017-08-23T00:00:00Z</vt:filetime>
  </property>
  <property fmtid="{D5CDD505-2E9C-101B-9397-08002B2CF9AE}" pid="4" name="DocSecurity">
    <vt:i4>0</vt:i4>
  </property>
  <property fmtid="{D5CDD505-2E9C-101B-9397-08002B2CF9AE}" pid="5" name="HyperlinksChanged">
    <vt:bool>false</vt:bool>
  </property>
  <property fmtid="{D5CDD505-2E9C-101B-9397-08002B2CF9AE}" pid="6" name="LastSaved">
    <vt:filetime>2017-08-23T00:00:00Z</vt:filetime>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