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6FA" w:rsidRPr="001B5B36" w:rsidRDefault="001B5B36" w:rsidP="00AC56FA">
      <w:pPr>
        <w:spacing w:after="0" w:line="240" w:lineRule="auto"/>
        <w:rPr>
          <w:rFonts w:ascii="Arial" w:eastAsia="Calibri" w:hAnsi="Arial" w:cs="Arial"/>
          <w:b/>
        </w:rPr>
      </w:pPr>
      <w:r w:rsidRPr="001B5B36">
        <w:rPr>
          <w:rFonts w:ascii="Arial" w:eastAsia="Calibri" w:hAnsi="Arial" w:cs="Arial"/>
          <w:b/>
        </w:rPr>
        <w:t xml:space="preserve">INE 5680 - </w:t>
      </w:r>
      <w:r w:rsidR="00AC56FA" w:rsidRPr="001B5B36">
        <w:rPr>
          <w:rFonts w:ascii="Arial" w:eastAsia="Calibri" w:hAnsi="Arial" w:cs="Arial"/>
          <w:b/>
        </w:rPr>
        <w:t>TAREFA DE RECUPERAÇÃO</w:t>
      </w:r>
      <w:proofErr w:type="gramStart"/>
      <w:r w:rsidRPr="001B5B36">
        <w:rPr>
          <w:rFonts w:ascii="Arial" w:eastAsia="Calibri" w:hAnsi="Arial" w:cs="Arial"/>
          <w:b/>
        </w:rPr>
        <w:t xml:space="preserve">  </w:t>
      </w:r>
      <w:proofErr w:type="gramEnd"/>
      <w:r>
        <w:rPr>
          <w:rFonts w:ascii="Arial" w:eastAsia="Calibri" w:hAnsi="Arial" w:cs="Arial"/>
          <w:b/>
        </w:rPr>
        <w:br/>
      </w:r>
      <w:r>
        <w:rPr>
          <w:rFonts w:ascii="Arial" w:eastAsia="Calibri" w:hAnsi="Arial" w:cs="Arial"/>
          <w:b/>
        </w:rPr>
        <w:br/>
        <w:t>Nome:  ________________________________________________________</w:t>
      </w:r>
    </w:p>
    <w:p w:rsidR="00AC56FA" w:rsidRDefault="00AC56FA" w:rsidP="00AC56FA">
      <w:pPr>
        <w:spacing w:after="0" w:line="240" w:lineRule="auto"/>
        <w:rPr>
          <w:rFonts w:ascii="Arial" w:eastAsia="Calibri" w:hAnsi="Arial" w:cs="Arial"/>
        </w:rPr>
      </w:pPr>
    </w:p>
    <w:p w:rsidR="00AC56FA" w:rsidRDefault="00AC56FA" w:rsidP="00AC56FA">
      <w:pPr>
        <w:spacing w:after="0" w:line="240" w:lineRule="auto"/>
        <w:rPr>
          <w:rFonts w:ascii="Arial" w:eastAsia="Calibri" w:hAnsi="Arial" w:cs="Arial"/>
        </w:rPr>
      </w:pPr>
    </w:p>
    <w:p w:rsidR="00AC56FA" w:rsidRPr="00AC56FA" w:rsidRDefault="00AC56FA" w:rsidP="00270D0D">
      <w:pPr>
        <w:pStyle w:val="PargrafodaLista"/>
        <w:numPr>
          <w:ilvl w:val="0"/>
          <w:numId w:val="3"/>
        </w:numPr>
        <w:spacing w:after="0" w:line="240" w:lineRule="auto"/>
        <w:ind w:left="786"/>
        <w:rPr>
          <w:rFonts w:ascii="Arial" w:eastAsia="Calibri" w:hAnsi="Arial" w:cs="Arial"/>
        </w:rPr>
      </w:pPr>
      <w:r w:rsidRPr="00AC56FA">
        <w:rPr>
          <w:rFonts w:ascii="Arial" w:eastAsia="Calibri" w:hAnsi="Arial" w:cs="Arial"/>
        </w:rPr>
        <w:t>Qual o somatório das afirmativas corretas abaixo?</w:t>
      </w:r>
    </w:p>
    <w:p w:rsidR="00AC56FA" w:rsidRPr="00ED7369" w:rsidRDefault="00AC56FA" w:rsidP="00270D0D">
      <w:pPr>
        <w:ind w:left="66"/>
        <w:rPr>
          <w:rFonts w:ascii="Arial" w:eastAsia="Calibri" w:hAnsi="Arial" w:cs="Arial"/>
        </w:rPr>
      </w:pPr>
    </w:p>
    <w:p w:rsidR="00AC56FA" w:rsidRPr="006D774F" w:rsidRDefault="00AC56FA" w:rsidP="00270D0D">
      <w:pPr>
        <w:ind w:left="852" w:hanging="42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1 -</w:t>
      </w:r>
      <w:proofErr w:type="gramStart"/>
      <w:r>
        <w:rPr>
          <w:rFonts w:ascii="Calibri" w:eastAsia="Calibri" w:hAnsi="Calibri" w:cs="Calibri"/>
        </w:rPr>
        <w:t xml:space="preserve">  </w:t>
      </w:r>
      <w:proofErr w:type="gramEnd"/>
      <w:r w:rsidRPr="006D774F">
        <w:rPr>
          <w:rFonts w:ascii="Calibri" w:eastAsia="Calibri" w:hAnsi="Calibri" w:cs="Calibri"/>
        </w:rPr>
        <w:t>Em termos de chaves assimétricas, autenticidade somente é garantida com uso da chave privada.</w:t>
      </w:r>
    </w:p>
    <w:p w:rsidR="00AC56FA" w:rsidRPr="006D774F" w:rsidRDefault="00AC56FA" w:rsidP="00270D0D">
      <w:pPr>
        <w:ind w:left="42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2 -</w:t>
      </w:r>
      <w:proofErr w:type="gramStart"/>
      <w:r w:rsidRPr="006D774F">
        <w:rPr>
          <w:rFonts w:ascii="Calibri" w:eastAsia="Calibri" w:hAnsi="Calibri" w:cs="Calibri"/>
        </w:rPr>
        <w:t xml:space="preserve">  </w:t>
      </w:r>
      <w:proofErr w:type="gramEnd"/>
      <w:r w:rsidRPr="006D774F">
        <w:rPr>
          <w:rFonts w:ascii="Calibri" w:eastAsia="Calibri" w:hAnsi="Calibri" w:cs="Calibri"/>
        </w:rPr>
        <w:t>Ataque do homem do meio visa a captura da chave pública.</w:t>
      </w:r>
    </w:p>
    <w:p w:rsidR="00AC56FA" w:rsidRDefault="00AC56FA" w:rsidP="00270D0D">
      <w:pPr>
        <w:ind w:left="42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4 -</w:t>
      </w:r>
      <w:proofErr w:type="gramStart"/>
      <w:r w:rsidRPr="006D774F">
        <w:rPr>
          <w:rFonts w:ascii="Calibri" w:eastAsia="Calibri" w:hAnsi="Calibri" w:cs="Calibri"/>
        </w:rPr>
        <w:t xml:space="preserve">  </w:t>
      </w:r>
      <w:proofErr w:type="gramEnd"/>
      <w:r w:rsidRPr="006D774F">
        <w:rPr>
          <w:rFonts w:ascii="Calibri" w:eastAsia="Calibri" w:hAnsi="Calibri" w:cs="Calibri"/>
        </w:rPr>
        <w:t xml:space="preserve">HASH é uma técnica de criptografia que visa ocultar o texto cifrado.  </w:t>
      </w:r>
    </w:p>
    <w:p w:rsidR="00AC56FA" w:rsidRPr="006D774F" w:rsidRDefault="00AC56FA" w:rsidP="00270D0D">
      <w:pPr>
        <w:ind w:left="42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8 -</w:t>
      </w:r>
      <w:proofErr w:type="gramStart"/>
      <w:r>
        <w:rPr>
          <w:rFonts w:ascii="Calibri" w:eastAsia="Calibri" w:hAnsi="Calibri" w:cs="Calibri"/>
        </w:rPr>
        <w:t xml:space="preserve">  </w:t>
      </w:r>
      <w:proofErr w:type="gramEnd"/>
      <w:r w:rsidRPr="006D774F">
        <w:rPr>
          <w:rFonts w:ascii="Calibri" w:eastAsia="Calibri" w:hAnsi="Calibri" w:cs="Calibri"/>
        </w:rPr>
        <w:t xml:space="preserve">A dependência do texto assinado está expressa pelo uso da chave privada. </w:t>
      </w:r>
    </w:p>
    <w:p w:rsidR="00AC56FA" w:rsidRDefault="00AC56FA" w:rsidP="00270D0D">
      <w:pPr>
        <w:ind w:left="994" w:hanging="56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16 -</w:t>
      </w:r>
      <w:r w:rsidRPr="006D774F">
        <w:rPr>
          <w:rFonts w:ascii="Calibri" w:eastAsia="Calibri" w:hAnsi="Calibri" w:cs="Calibri"/>
        </w:rPr>
        <w:t xml:space="preserve"> Qualquer chave do par pode ser usada para criptografia, indepen</w:t>
      </w:r>
      <w:r>
        <w:rPr>
          <w:rFonts w:ascii="Calibri" w:eastAsia="Calibri" w:hAnsi="Calibri" w:cs="Calibri"/>
        </w:rPr>
        <w:t xml:space="preserve">dente da tecnologia do par de </w:t>
      </w:r>
      <w:r w:rsidRPr="006D774F">
        <w:rPr>
          <w:rFonts w:ascii="Calibri" w:eastAsia="Calibri" w:hAnsi="Calibri" w:cs="Calibri"/>
        </w:rPr>
        <w:t>chaves assimétricas.</w:t>
      </w:r>
    </w:p>
    <w:p w:rsidR="00270D0D" w:rsidRDefault="00270D0D" w:rsidP="00270D0D">
      <w:pPr>
        <w:pBdr>
          <w:bottom w:val="single" w:sz="6" w:space="1" w:color="auto"/>
        </w:pBdr>
        <w:ind w:left="994" w:hanging="56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Resposta:</w:t>
      </w:r>
    </w:p>
    <w:p w:rsidR="00270D0D" w:rsidRDefault="00270D0D" w:rsidP="00270D0D">
      <w:pPr>
        <w:pBdr>
          <w:bottom w:val="single" w:sz="6" w:space="1" w:color="auto"/>
        </w:pBdr>
        <w:ind w:left="994" w:hanging="567"/>
        <w:jc w:val="both"/>
        <w:rPr>
          <w:rFonts w:ascii="Calibri" w:eastAsia="Calibri" w:hAnsi="Calibri" w:cs="Calibri"/>
        </w:rPr>
      </w:pPr>
    </w:p>
    <w:p w:rsidR="00270D0D" w:rsidRDefault="00270D0D" w:rsidP="00AC56FA">
      <w:pPr>
        <w:ind w:left="568" w:hanging="567"/>
        <w:jc w:val="both"/>
        <w:rPr>
          <w:rFonts w:ascii="Calibri" w:eastAsia="Calibri" w:hAnsi="Calibri" w:cs="Calibri"/>
        </w:rPr>
      </w:pPr>
    </w:p>
    <w:p w:rsidR="00270D0D" w:rsidRPr="00270D0D" w:rsidRDefault="00270D0D" w:rsidP="00270D0D">
      <w:pPr>
        <w:pStyle w:val="PargrafodaLista"/>
        <w:numPr>
          <w:ilvl w:val="0"/>
          <w:numId w:val="3"/>
        </w:numPr>
        <w:tabs>
          <w:tab w:val="left" w:pos="7260"/>
        </w:tabs>
        <w:rPr>
          <w:sz w:val="24"/>
          <w:szCs w:val="24"/>
        </w:rPr>
      </w:pPr>
      <w:r>
        <w:rPr>
          <w:sz w:val="24"/>
          <w:szCs w:val="24"/>
        </w:rPr>
        <w:t>A</w:t>
      </w:r>
      <w:r w:rsidRPr="00270D0D">
        <w:rPr>
          <w:sz w:val="24"/>
          <w:szCs w:val="24"/>
        </w:rPr>
        <w:t xml:space="preserve">lgumas ameaças associadas a um esquema de assinatura digital </w:t>
      </w:r>
      <w:proofErr w:type="gramStart"/>
      <w:r w:rsidRPr="00270D0D">
        <w:rPr>
          <w:sz w:val="24"/>
          <w:szCs w:val="24"/>
        </w:rPr>
        <w:t>direta ?</w:t>
      </w:r>
      <w:proofErr w:type="gramEnd"/>
      <w:r w:rsidRPr="00270D0D">
        <w:rPr>
          <w:sz w:val="24"/>
          <w:szCs w:val="24"/>
        </w:rPr>
        <w:t xml:space="preserve"> </w:t>
      </w:r>
    </w:p>
    <w:p w:rsidR="00270D0D" w:rsidRPr="00270D0D" w:rsidRDefault="00270D0D" w:rsidP="00270D0D">
      <w:pPr>
        <w:pStyle w:val="PargrafodaLista"/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color w:val="0000FF"/>
          <w:sz w:val="24"/>
          <w:szCs w:val="24"/>
        </w:rPr>
      </w:pPr>
      <w:r>
        <w:rPr>
          <w:rFonts w:ascii="BookAntiqua-Bold" w:hAnsi="BookAntiqua-Bold" w:cs="BookAntiqua-Bold"/>
          <w:b/>
          <w:bCs/>
          <w:color w:val="0000FF"/>
          <w:sz w:val="24"/>
          <w:szCs w:val="24"/>
        </w:rPr>
        <w:br/>
      </w:r>
      <w:r w:rsidRPr="00270D0D">
        <w:rPr>
          <w:rFonts w:ascii="BookAntiqua-Bold" w:hAnsi="BookAntiqua-Bold" w:cs="BookAntiqua-Bold"/>
          <w:b/>
          <w:bCs/>
          <w:color w:val="0000FF"/>
          <w:sz w:val="24"/>
          <w:szCs w:val="24"/>
        </w:rPr>
        <w:t>1</w:t>
      </w:r>
      <w:r w:rsidRPr="00270D0D">
        <w:rPr>
          <w:rFonts w:ascii="PalatinoLinotype-Bold" w:hAnsi="PalatinoLinotype-Bold" w:cs="PalatinoLinotype-Bold"/>
          <w:b/>
          <w:bCs/>
          <w:color w:val="0000FF"/>
          <w:sz w:val="24"/>
          <w:szCs w:val="24"/>
        </w:rPr>
        <w:t xml:space="preserve">. </w:t>
      </w:r>
      <w:r>
        <w:rPr>
          <w:rFonts w:ascii="PalatinoLinotype-Bold" w:hAnsi="PalatinoLinotype-Bold" w:cs="PalatinoLinotype-Bold"/>
          <w:b/>
          <w:bCs/>
          <w:color w:val="0000FF"/>
          <w:sz w:val="24"/>
          <w:szCs w:val="24"/>
        </w:rPr>
        <w:t xml:space="preserve">(Verdade/Falso) </w:t>
      </w:r>
      <w:r w:rsidRPr="00270D0D">
        <w:rPr>
          <w:rFonts w:ascii="PalatinoLinotype-Roman" w:hAnsi="PalatinoLinotype-Roman" w:cs="PalatinoLinotype-Roman"/>
          <w:color w:val="0000FF"/>
          <w:sz w:val="24"/>
          <w:szCs w:val="24"/>
        </w:rPr>
        <w:t>A validade do esquema depende da segurança da chave privada do</w:t>
      </w:r>
      <w:r>
        <w:rPr>
          <w:rFonts w:ascii="PalatinoLinotype-Roman" w:hAnsi="PalatinoLinotype-Roman" w:cs="PalatinoLinotype-Roman"/>
          <w:color w:val="0000FF"/>
          <w:sz w:val="24"/>
          <w:szCs w:val="24"/>
        </w:rPr>
        <w:t xml:space="preserve"> </w:t>
      </w:r>
      <w:r w:rsidRPr="00270D0D">
        <w:rPr>
          <w:rFonts w:ascii="PalatinoLinotype-Roman" w:hAnsi="PalatinoLinotype-Roman" w:cs="PalatinoLinotype-Roman"/>
          <w:color w:val="0000FF"/>
          <w:sz w:val="24"/>
          <w:szCs w:val="24"/>
        </w:rPr>
        <w:t>emissor. Se um emissor, mais tarde, quiser negar o envio de uma determinada</w:t>
      </w:r>
      <w:r>
        <w:rPr>
          <w:rFonts w:ascii="PalatinoLinotype-Roman" w:hAnsi="PalatinoLinotype-Roman" w:cs="PalatinoLinotype-Roman"/>
          <w:color w:val="0000FF"/>
          <w:sz w:val="24"/>
          <w:szCs w:val="24"/>
        </w:rPr>
        <w:t xml:space="preserve"> </w:t>
      </w:r>
      <w:r w:rsidRPr="00270D0D">
        <w:rPr>
          <w:rFonts w:ascii="PalatinoLinotype-Roman" w:hAnsi="PalatinoLinotype-Roman" w:cs="PalatinoLinotype-Roman"/>
          <w:color w:val="0000FF"/>
          <w:sz w:val="24"/>
          <w:szCs w:val="24"/>
        </w:rPr>
        <w:t>mensagem, ele poderá reivindicar que a chave privada foi perdida ou roubada,</w:t>
      </w:r>
      <w:r>
        <w:rPr>
          <w:rFonts w:ascii="PalatinoLinotype-Roman" w:hAnsi="PalatinoLinotype-Roman" w:cs="PalatinoLinotype-Roman"/>
          <w:color w:val="0000FF"/>
          <w:sz w:val="24"/>
          <w:szCs w:val="24"/>
        </w:rPr>
        <w:t xml:space="preserve"> </w:t>
      </w:r>
      <w:r w:rsidRPr="00270D0D">
        <w:rPr>
          <w:rFonts w:ascii="PalatinoLinotype-Roman" w:hAnsi="PalatinoLinotype-Roman" w:cs="PalatinoLinotype-Roman"/>
          <w:color w:val="0000FF"/>
          <w:sz w:val="24"/>
          <w:szCs w:val="24"/>
        </w:rPr>
        <w:t xml:space="preserve">e que </w:t>
      </w:r>
      <w:proofErr w:type="gramStart"/>
      <w:r w:rsidRPr="00270D0D">
        <w:rPr>
          <w:rFonts w:ascii="PalatinoLinotype-Roman" w:hAnsi="PalatinoLinotype-Roman" w:cs="PalatinoLinotype-Roman"/>
          <w:color w:val="0000FF"/>
          <w:sz w:val="24"/>
          <w:szCs w:val="24"/>
        </w:rPr>
        <w:t>um outro</w:t>
      </w:r>
      <w:proofErr w:type="gramEnd"/>
      <w:r w:rsidRPr="00270D0D">
        <w:rPr>
          <w:rFonts w:ascii="PalatinoLinotype-Roman" w:hAnsi="PalatinoLinotype-Roman" w:cs="PalatinoLinotype-Roman"/>
          <w:color w:val="0000FF"/>
          <w:sz w:val="24"/>
          <w:szCs w:val="24"/>
        </w:rPr>
        <w:t xml:space="preserve"> falsificou sua assinatura.</w:t>
      </w:r>
    </w:p>
    <w:p w:rsidR="00270D0D" w:rsidRPr="00270D0D" w:rsidRDefault="00270D0D" w:rsidP="00270D0D">
      <w:pPr>
        <w:pStyle w:val="PargrafodaLista"/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color w:val="0000FF"/>
          <w:sz w:val="24"/>
          <w:szCs w:val="24"/>
        </w:rPr>
      </w:pPr>
      <w:r w:rsidRPr="00270D0D">
        <w:rPr>
          <w:rFonts w:ascii="BookAntiqua-Bold" w:hAnsi="BookAntiqua-Bold" w:cs="BookAntiqua-Bold"/>
          <w:b/>
          <w:bCs/>
          <w:color w:val="0000FF"/>
          <w:sz w:val="24"/>
          <w:szCs w:val="24"/>
        </w:rPr>
        <w:br/>
        <w:t xml:space="preserve">2. </w:t>
      </w:r>
      <w:r>
        <w:rPr>
          <w:rFonts w:ascii="BookAntiqua-Bold" w:hAnsi="BookAntiqua-Bold" w:cs="BookAntiqua-Bold"/>
          <w:b/>
          <w:bCs/>
          <w:color w:val="0000FF"/>
          <w:sz w:val="24"/>
          <w:szCs w:val="24"/>
        </w:rPr>
        <w:t xml:space="preserve">(Verdade/Falso) </w:t>
      </w:r>
      <w:r w:rsidRPr="00270D0D">
        <w:rPr>
          <w:rFonts w:ascii="PalatinoLinotype-Roman" w:hAnsi="PalatinoLinotype-Roman" w:cs="PalatinoLinotype-Roman"/>
          <w:color w:val="0000FF"/>
          <w:sz w:val="24"/>
          <w:szCs w:val="24"/>
        </w:rPr>
        <w:t>Outra ameaça é que alguma chave privada possa realmente ser roubada de X</w:t>
      </w:r>
      <w:r>
        <w:rPr>
          <w:rFonts w:ascii="PalatinoLinotype-Roman" w:hAnsi="PalatinoLinotype-Roman" w:cs="PalatinoLinotype-Roman"/>
          <w:color w:val="0000FF"/>
          <w:sz w:val="24"/>
          <w:szCs w:val="24"/>
        </w:rPr>
        <w:t xml:space="preserve"> </w:t>
      </w:r>
      <w:r w:rsidRPr="00270D0D">
        <w:rPr>
          <w:rFonts w:ascii="PalatinoLinotype-Roman" w:hAnsi="PalatinoLinotype-Roman" w:cs="PalatinoLinotype-Roman"/>
          <w:color w:val="0000FF"/>
          <w:sz w:val="24"/>
          <w:szCs w:val="24"/>
        </w:rPr>
        <w:t>no momento T. O oponente pode, então, enviar uma mensagem assinada</w:t>
      </w:r>
      <w:r>
        <w:rPr>
          <w:rFonts w:ascii="PalatinoLinotype-Roman" w:hAnsi="PalatinoLinotype-Roman" w:cs="PalatinoLinotype-Roman"/>
          <w:color w:val="0000FF"/>
          <w:sz w:val="24"/>
          <w:szCs w:val="24"/>
        </w:rPr>
        <w:t xml:space="preserve"> </w:t>
      </w:r>
      <w:r w:rsidRPr="00270D0D">
        <w:rPr>
          <w:rFonts w:ascii="PalatinoLinotype-Roman" w:hAnsi="PalatinoLinotype-Roman" w:cs="PalatinoLinotype-Roman"/>
          <w:color w:val="0000FF"/>
          <w:sz w:val="24"/>
          <w:szCs w:val="24"/>
        </w:rPr>
        <w:t>com a assinatura de X e ‘carimbada’ com uma hora antes ou igual a T.</w:t>
      </w:r>
    </w:p>
    <w:p w:rsidR="00270D0D" w:rsidRPr="00270D0D" w:rsidRDefault="00270D0D" w:rsidP="00270D0D">
      <w:pPr>
        <w:pStyle w:val="PargrafodaLista"/>
        <w:pBdr>
          <w:bottom w:val="single" w:sz="6" w:space="1" w:color="auto"/>
        </w:pBdr>
        <w:tabs>
          <w:tab w:val="left" w:pos="7260"/>
        </w:tabs>
        <w:rPr>
          <w:color w:val="0000FF"/>
          <w:sz w:val="28"/>
          <w:szCs w:val="28"/>
        </w:rPr>
      </w:pPr>
    </w:p>
    <w:p w:rsidR="00270D0D" w:rsidRDefault="00270D0D" w:rsidP="00270D0D">
      <w:pPr>
        <w:pStyle w:val="PargrafodaLista"/>
        <w:jc w:val="both"/>
        <w:rPr>
          <w:rFonts w:ascii="Calibri" w:eastAsia="Calibri" w:hAnsi="Calibri" w:cs="Calibri"/>
        </w:rPr>
      </w:pPr>
    </w:p>
    <w:p w:rsidR="00270D0D" w:rsidRPr="00270D0D" w:rsidRDefault="00270D0D" w:rsidP="00270D0D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4"/>
          <w:szCs w:val="24"/>
        </w:rPr>
      </w:pPr>
      <w:r>
        <w:rPr>
          <w:sz w:val="24"/>
          <w:szCs w:val="24"/>
        </w:rPr>
        <w:t>D</w:t>
      </w:r>
      <w:r w:rsidRPr="00270D0D">
        <w:rPr>
          <w:sz w:val="24"/>
          <w:szCs w:val="24"/>
        </w:rPr>
        <w:t xml:space="preserve">iferença entre uma assinatura digital direta e </w:t>
      </w:r>
      <w:r>
        <w:rPr>
          <w:sz w:val="24"/>
          <w:szCs w:val="24"/>
        </w:rPr>
        <w:t xml:space="preserve">uma </w:t>
      </w:r>
      <w:proofErr w:type="gramStart"/>
      <w:r w:rsidRPr="00270D0D">
        <w:rPr>
          <w:sz w:val="24"/>
          <w:szCs w:val="24"/>
        </w:rPr>
        <w:t>arbitrada ?</w:t>
      </w:r>
      <w:proofErr w:type="gramEnd"/>
      <w:r w:rsidRPr="00270D0D">
        <w:rPr>
          <w:sz w:val="24"/>
          <w:szCs w:val="24"/>
        </w:rPr>
        <w:br/>
      </w:r>
    </w:p>
    <w:p w:rsidR="00270D0D" w:rsidRPr="00270D0D" w:rsidRDefault="00270D0D" w:rsidP="00270D0D">
      <w:pPr>
        <w:pStyle w:val="PargrafodaLista"/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color w:val="0000FF"/>
          <w:sz w:val="24"/>
          <w:szCs w:val="24"/>
        </w:rPr>
      </w:pPr>
      <w:r>
        <w:rPr>
          <w:rFonts w:ascii="PalatinoLinotype-Roman" w:hAnsi="PalatinoLinotype-Roman" w:cs="PalatinoLinotype-Roman"/>
          <w:color w:val="0000FF"/>
          <w:sz w:val="24"/>
          <w:szCs w:val="24"/>
        </w:rPr>
        <w:t xml:space="preserve">(Verdade/Falso) </w:t>
      </w:r>
      <w:r w:rsidRPr="00270D0D">
        <w:rPr>
          <w:rFonts w:ascii="PalatinoLinotype-Roman" w:hAnsi="PalatinoLinotype-Roman" w:cs="PalatinoLinotype-Roman"/>
          <w:color w:val="0000FF"/>
          <w:sz w:val="24"/>
          <w:szCs w:val="24"/>
        </w:rPr>
        <w:t xml:space="preserve">A </w:t>
      </w:r>
      <w:r w:rsidRPr="00270D0D">
        <w:rPr>
          <w:rFonts w:ascii="Arial,Bold" w:hAnsi="Arial,Bold" w:cs="Arial,Bold"/>
          <w:b/>
          <w:bCs/>
          <w:color w:val="0000FF"/>
          <w:sz w:val="24"/>
          <w:szCs w:val="24"/>
        </w:rPr>
        <w:t xml:space="preserve">assinatura digital direta </w:t>
      </w:r>
      <w:r w:rsidRPr="00270D0D">
        <w:rPr>
          <w:rFonts w:ascii="PalatinoLinotype-Roman" w:hAnsi="PalatinoLinotype-Roman" w:cs="PalatinoLinotype-Roman"/>
          <w:color w:val="0000FF"/>
          <w:sz w:val="24"/>
          <w:szCs w:val="24"/>
        </w:rPr>
        <w:t>envolve apenas as partes em comunicação</w:t>
      </w:r>
      <w:r>
        <w:rPr>
          <w:rFonts w:ascii="PalatinoLinotype-Roman" w:hAnsi="PalatinoLinotype-Roman" w:cs="PalatinoLinotype-Roman"/>
          <w:color w:val="0000FF"/>
          <w:sz w:val="24"/>
          <w:szCs w:val="24"/>
        </w:rPr>
        <w:t xml:space="preserve"> </w:t>
      </w:r>
      <w:r w:rsidRPr="00270D0D">
        <w:rPr>
          <w:rFonts w:ascii="PalatinoLinotype-Roman" w:hAnsi="PalatinoLinotype-Roman" w:cs="PalatinoLinotype-Roman"/>
          <w:color w:val="0000FF"/>
          <w:sz w:val="24"/>
          <w:szCs w:val="24"/>
        </w:rPr>
        <w:t>(origem, destino). Considera-se que o destino conhece a chave pública da</w:t>
      </w:r>
      <w:r>
        <w:rPr>
          <w:rFonts w:ascii="PalatinoLinotype-Roman" w:hAnsi="PalatinoLinotype-Roman" w:cs="PalatinoLinotype-Roman"/>
          <w:color w:val="0000FF"/>
          <w:sz w:val="24"/>
          <w:szCs w:val="24"/>
        </w:rPr>
        <w:t xml:space="preserve"> </w:t>
      </w:r>
      <w:r w:rsidRPr="00270D0D">
        <w:rPr>
          <w:rFonts w:ascii="PalatinoLinotype-Roman" w:hAnsi="PalatinoLinotype-Roman" w:cs="PalatinoLinotype-Roman"/>
          <w:color w:val="0000FF"/>
          <w:sz w:val="24"/>
          <w:szCs w:val="24"/>
        </w:rPr>
        <w:t>origem. Uma assinatura digital pode ser formada criptografando-se a</w:t>
      </w:r>
    </w:p>
    <w:p w:rsidR="00270D0D" w:rsidRPr="00270D0D" w:rsidRDefault="00270D0D" w:rsidP="00270D0D">
      <w:pPr>
        <w:pStyle w:val="PargrafodaLista"/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color w:val="0000FF"/>
          <w:sz w:val="24"/>
          <w:szCs w:val="24"/>
        </w:rPr>
      </w:pPr>
      <w:proofErr w:type="gramStart"/>
      <w:r w:rsidRPr="00270D0D">
        <w:rPr>
          <w:rFonts w:ascii="PalatinoLinotype-Roman" w:hAnsi="PalatinoLinotype-Roman" w:cs="PalatinoLinotype-Roman"/>
          <w:color w:val="0000FF"/>
          <w:sz w:val="24"/>
          <w:szCs w:val="24"/>
        </w:rPr>
        <w:t>mensagem</w:t>
      </w:r>
      <w:proofErr w:type="gramEnd"/>
      <w:r w:rsidRPr="00270D0D">
        <w:rPr>
          <w:rFonts w:ascii="PalatinoLinotype-Roman" w:hAnsi="PalatinoLinotype-Roman" w:cs="PalatinoLinotype-Roman"/>
          <w:color w:val="0000FF"/>
          <w:sz w:val="24"/>
          <w:szCs w:val="24"/>
        </w:rPr>
        <w:t xml:space="preserve"> inteira com a chave privada do emissor ou criptografando-se um</w:t>
      </w:r>
    </w:p>
    <w:p w:rsidR="00270D0D" w:rsidRPr="00270D0D" w:rsidRDefault="00270D0D" w:rsidP="00270D0D">
      <w:pPr>
        <w:pStyle w:val="PargrafodaLista"/>
        <w:tabs>
          <w:tab w:val="left" w:pos="7260"/>
        </w:tabs>
        <w:rPr>
          <w:color w:val="0000FF"/>
          <w:sz w:val="24"/>
          <w:szCs w:val="24"/>
        </w:rPr>
      </w:pPr>
      <w:proofErr w:type="gramStart"/>
      <w:r w:rsidRPr="00270D0D">
        <w:rPr>
          <w:rFonts w:ascii="PalatinoLinotype-Roman" w:hAnsi="PalatinoLinotype-Roman" w:cs="PalatinoLinotype-Roman"/>
          <w:color w:val="0000FF"/>
          <w:sz w:val="24"/>
          <w:szCs w:val="24"/>
        </w:rPr>
        <w:t>código</w:t>
      </w:r>
      <w:proofErr w:type="gramEnd"/>
      <w:r w:rsidRPr="00270D0D">
        <w:rPr>
          <w:rFonts w:ascii="PalatinoLinotype-Roman" w:hAnsi="PalatinoLinotype-Roman" w:cs="PalatinoLinotype-Roman"/>
          <w:color w:val="0000FF"/>
          <w:sz w:val="24"/>
          <w:szCs w:val="24"/>
        </w:rPr>
        <w:t xml:space="preserve"> de </w:t>
      </w:r>
      <w:proofErr w:type="spellStart"/>
      <w:r w:rsidRPr="00270D0D">
        <w:rPr>
          <w:rFonts w:ascii="PalatinoLinotype-Roman" w:hAnsi="PalatinoLinotype-Roman" w:cs="PalatinoLinotype-Roman"/>
          <w:color w:val="0000FF"/>
          <w:sz w:val="24"/>
          <w:szCs w:val="24"/>
        </w:rPr>
        <w:t>hash</w:t>
      </w:r>
      <w:proofErr w:type="spellEnd"/>
      <w:r w:rsidRPr="00270D0D">
        <w:rPr>
          <w:rFonts w:ascii="PalatinoLinotype-Roman" w:hAnsi="PalatinoLinotype-Roman" w:cs="PalatinoLinotype-Roman"/>
          <w:color w:val="0000FF"/>
          <w:sz w:val="24"/>
          <w:szCs w:val="24"/>
        </w:rPr>
        <w:t xml:space="preserve"> da mensagem com a chave privada do emissor. </w:t>
      </w:r>
      <w:r w:rsidRPr="00270D0D">
        <w:rPr>
          <w:rFonts w:ascii="PalatinoLinotype-Roman" w:hAnsi="PalatinoLinotype-Roman" w:cs="PalatinoLinotype-Roman"/>
          <w:color w:val="0000FF"/>
          <w:sz w:val="24"/>
          <w:szCs w:val="24"/>
        </w:rPr>
        <w:br/>
      </w:r>
      <w:r w:rsidRPr="00270D0D">
        <w:rPr>
          <w:rFonts w:ascii="PalatinoLinotype-Roman" w:hAnsi="PalatinoLinotype-Roman" w:cs="PalatinoLinotype-Roman"/>
          <w:color w:val="0000FF"/>
          <w:sz w:val="24"/>
          <w:szCs w:val="24"/>
        </w:rPr>
        <w:br/>
      </w:r>
      <w:r>
        <w:rPr>
          <w:rFonts w:ascii="PalatinoLinotype-Roman" w:hAnsi="PalatinoLinotype-Roman" w:cs="PalatinoLinotype-Roman"/>
          <w:color w:val="0000FF"/>
          <w:sz w:val="24"/>
          <w:szCs w:val="24"/>
        </w:rPr>
        <w:t xml:space="preserve">(Verdade/Falso) </w:t>
      </w:r>
      <w:r w:rsidRPr="00270D0D">
        <w:rPr>
          <w:rFonts w:ascii="PalatinoLinotype-Roman" w:hAnsi="PalatinoLinotype-Roman" w:cs="PalatinoLinotype-Roman"/>
          <w:color w:val="0000FF"/>
          <w:sz w:val="24"/>
          <w:szCs w:val="24"/>
        </w:rPr>
        <w:t xml:space="preserve">A </w:t>
      </w:r>
      <w:r w:rsidRPr="00270D0D">
        <w:rPr>
          <w:rFonts w:ascii="BookAntiqua-Bold" w:hAnsi="BookAntiqua-Bold" w:cs="BookAntiqua-Bold"/>
          <w:b/>
          <w:bCs/>
          <w:color w:val="0000FF"/>
          <w:sz w:val="24"/>
          <w:szCs w:val="24"/>
        </w:rPr>
        <w:t xml:space="preserve">assinatura digital arbitrada </w:t>
      </w:r>
      <w:r w:rsidRPr="00270D0D">
        <w:rPr>
          <w:rFonts w:ascii="PalatinoLinotype-Roman" w:hAnsi="PalatinoLinotype-Roman" w:cs="PalatinoLinotype-Roman"/>
          <w:color w:val="0000FF"/>
          <w:sz w:val="24"/>
          <w:szCs w:val="24"/>
        </w:rPr>
        <w:t>opera da seguinte forma: cada mensagem assinada de um</w:t>
      </w:r>
      <w:r w:rsidRPr="00270D0D">
        <w:rPr>
          <w:rFonts w:ascii="BookAntiqua-Bold" w:hAnsi="BookAntiqua-Bold" w:cs="BookAntiqua-Bold"/>
          <w:b/>
          <w:bCs/>
          <w:color w:val="0000FF"/>
          <w:sz w:val="24"/>
          <w:szCs w:val="24"/>
        </w:rPr>
        <w:t xml:space="preserve"> </w:t>
      </w:r>
      <w:r w:rsidRPr="00270D0D">
        <w:rPr>
          <w:rFonts w:ascii="PalatinoLinotype-Roman" w:hAnsi="PalatinoLinotype-Roman" w:cs="PalatinoLinotype-Roman"/>
          <w:color w:val="0000FF"/>
          <w:sz w:val="24"/>
          <w:szCs w:val="24"/>
        </w:rPr>
        <w:t xml:space="preserve">emissor X para um receptor Y vai </w:t>
      </w:r>
      <w:proofErr w:type="gramStart"/>
      <w:r w:rsidRPr="00270D0D">
        <w:rPr>
          <w:rFonts w:ascii="PalatinoLinotype-Roman" w:hAnsi="PalatinoLinotype-Roman" w:cs="PalatinoLinotype-Roman"/>
          <w:color w:val="0000FF"/>
          <w:sz w:val="24"/>
          <w:szCs w:val="24"/>
        </w:rPr>
        <w:t>primeiro</w:t>
      </w:r>
      <w:proofErr w:type="gramEnd"/>
      <w:r w:rsidRPr="00270D0D">
        <w:rPr>
          <w:rFonts w:ascii="PalatinoLinotype-Roman" w:hAnsi="PalatinoLinotype-Roman" w:cs="PalatinoLinotype-Roman"/>
          <w:color w:val="0000FF"/>
          <w:sz w:val="24"/>
          <w:szCs w:val="24"/>
        </w:rPr>
        <w:t xml:space="preserve"> para um árbitro A, o qual submete a mensagem e sua assinatura a uma série de testes para </w:t>
      </w:r>
      <w:r w:rsidRPr="00270D0D">
        <w:rPr>
          <w:rFonts w:ascii="PalatinoLinotype-Roman" w:hAnsi="PalatinoLinotype-Roman" w:cs="PalatinoLinotype-Roman"/>
          <w:color w:val="0000FF"/>
          <w:sz w:val="24"/>
          <w:szCs w:val="24"/>
        </w:rPr>
        <w:lastRenderedPageBreak/>
        <w:t>verificar sua origem e conteúdo.A mensagem, então, é datada e enviada a Y com uma indicação de que foi verificada e aceita pelo árbitro.</w:t>
      </w:r>
    </w:p>
    <w:p w:rsidR="00270D0D" w:rsidRPr="00270D0D" w:rsidRDefault="00270D0D" w:rsidP="00270D0D">
      <w:pPr>
        <w:pStyle w:val="PargrafodaLista"/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color w:val="0000FF"/>
          <w:sz w:val="24"/>
          <w:szCs w:val="24"/>
        </w:rPr>
      </w:pPr>
    </w:p>
    <w:p w:rsidR="00270D0D" w:rsidRPr="00270D0D" w:rsidRDefault="00270D0D" w:rsidP="00270D0D">
      <w:pPr>
        <w:pStyle w:val="PargrafodaLista"/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color w:val="0000FF"/>
          <w:sz w:val="24"/>
          <w:szCs w:val="24"/>
        </w:rPr>
      </w:pPr>
    </w:p>
    <w:p w:rsidR="00270D0D" w:rsidRPr="00270D0D" w:rsidRDefault="00270D0D" w:rsidP="00270D0D">
      <w:pPr>
        <w:pStyle w:val="PargrafodaLista"/>
        <w:autoSpaceDE w:val="0"/>
        <w:autoSpaceDN w:val="0"/>
        <w:adjustRightInd w:val="0"/>
        <w:spacing w:after="0" w:line="240" w:lineRule="auto"/>
        <w:rPr>
          <w:rFonts w:ascii="BookAntiqua-Bold" w:hAnsi="BookAntiqua-Bold" w:cs="BookAntiqua-Bold"/>
          <w:b/>
          <w:bCs/>
          <w:color w:val="0000FF"/>
          <w:sz w:val="24"/>
          <w:szCs w:val="24"/>
        </w:rPr>
      </w:pPr>
    </w:p>
    <w:p w:rsidR="00A15E1A" w:rsidRPr="00A15E1A" w:rsidRDefault="00A15E1A" w:rsidP="00A15E1A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color w:val="0000FF"/>
          <w:sz w:val="24"/>
          <w:szCs w:val="24"/>
        </w:rPr>
      </w:pPr>
      <w:r>
        <w:rPr>
          <w:sz w:val="24"/>
          <w:szCs w:val="24"/>
        </w:rPr>
        <w:t>O</w:t>
      </w:r>
      <w:r w:rsidRPr="00A15E1A">
        <w:rPr>
          <w:sz w:val="24"/>
          <w:szCs w:val="24"/>
        </w:rPr>
        <w:t xml:space="preserve">rdem a função de assinatura e a função de confidencialidade deveriam ser aplicadas a uma mensagem e por </w:t>
      </w:r>
      <w:proofErr w:type="gramStart"/>
      <w:r w:rsidRPr="00A15E1A">
        <w:rPr>
          <w:sz w:val="24"/>
          <w:szCs w:val="24"/>
        </w:rPr>
        <w:t>quê ?</w:t>
      </w:r>
      <w:proofErr w:type="gramEnd"/>
      <w:r w:rsidRPr="00A15E1A">
        <w:rPr>
          <w:sz w:val="24"/>
          <w:szCs w:val="24"/>
        </w:rPr>
        <w:br/>
      </w:r>
      <w:r w:rsidRPr="00A15E1A">
        <w:rPr>
          <w:sz w:val="24"/>
          <w:szCs w:val="24"/>
        </w:rPr>
        <w:br/>
      </w:r>
      <w:r>
        <w:rPr>
          <w:rFonts w:ascii="PalatinoLinotype-Roman" w:hAnsi="PalatinoLinotype-Roman" w:cs="PalatinoLinotype-Roman"/>
          <w:color w:val="0000FF"/>
          <w:sz w:val="24"/>
          <w:szCs w:val="24"/>
        </w:rPr>
        <w:t>(Verdade/Falso)</w:t>
      </w:r>
      <w:proofErr w:type="gramStart"/>
      <w:r>
        <w:rPr>
          <w:rFonts w:ascii="PalatinoLinotype-Roman" w:hAnsi="PalatinoLinotype-Roman" w:cs="PalatinoLinotype-Roman"/>
          <w:color w:val="0000FF"/>
          <w:sz w:val="24"/>
          <w:szCs w:val="24"/>
        </w:rPr>
        <w:t xml:space="preserve">   </w:t>
      </w:r>
      <w:proofErr w:type="gramEnd"/>
      <w:r w:rsidRPr="00A15E1A">
        <w:rPr>
          <w:rFonts w:ascii="PalatinoLinotype-Roman" w:hAnsi="PalatinoLinotype-Roman" w:cs="PalatinoLinotype-Roman"/>
          <w:color w:val="0000FF"/>
          <w:sz w:val="24"/>
          <w:szCs w:val="24"/>
        </w:rPr>
        <w:t xml:space="preserve">É importante realizar a função de assinatura primeiro e, depois, uma função de confidencialidade externa. No caso de disputa, algum terceiro deverá ver a mensagem e sua assinatura. Se a assinatura for calculada sobre uma mensagem criptografada, então o terceiro também precisará acessar a chave de </w:t>
      </w:r>
      <w:proofErr w:type="spellStart"/>
      <w:r w:rsidRPr="00A15E1A">
        <w:rPr>
          <w:rFonts w:ascii="PalatinoLinotype-Roman" w:hAnsi="PalatinoLinotype-Roman" w:cs="PalatinoLinotype-Roman"/>
          <w:color w:val="0000FF"/>
          <w:sz w:val="24"/>
          <w:szCs w:val="24"/>
        </w:rPr>
        <w:t>decriptografia</w:t>
      </w:r>
      <w:proofErr w:type="spellEnd"/>
      <w:r w:rsidRPr="00A15E1A">
        <w:rPr>
          <w:rFonts w:ascii="PalatinoLinotype-Roman" w:hAnsi="PalatinoLinotype-Roman" w:cs="PalatinoLinotype-Roman"/>
          <w:color w:val="0000FF"/>
          <w:sz w:val="24"/>
          <w:szCs w:val="24"/>
        </w:rPr>
        <w:t xml:space="preserve"> para ler a mensagem original. Porém, se a assinatura for </w:t>
      </w:r>
      <w:proofErr w:type="gramStart"/>
      <w:r w:rsidRPr="00A15E1A">
        <w:rPr>
          <w:rFonts w:ascii="PalatinoLinotype-Roman" w:hAnsi="PalatinoLinotype-Roman" w:cs="PalatinoLinotype-Roman"/>
          <w:color w:val="0000FF"/>
          <w:sz w:val="24"/>
          <w:szCs w:val="24"/>
        </w:rPr>
        <w:t>a</w:t>
      </w:r>
      <w:proofErr w:type="gramEnd"/>
      <w:r w:rsidRPr="00A15E1A">
        <w:rPr>
          <w:rFonts w:ascii="PalatinoLinotype-Roman" w:hAnsi="PalatinoLinotype-Roman" w:cs="PalatinoLinotype-Roman"/>
          <w:color w:val="0000FF"/>
          <w:sz w:val="24"/>
          <w:szCs w:val="24"/>
        </w:rPr>
        <w:t xml:space="preserve"> operação interna, então o destinatário poderá armazenar a mensagem em texto</w:t>
      </w:r>
    </w:p>
    <w:p w:rsidR="00A15E1A" w:rsidRPr="00A15E1A" w:rsidRDefault="00A15E1A" w:rsidP="00A15E1A">
      <w:pPr>
        <w:pStyle w:val="PargrafodaLista"/>
        <w:tabs>
          <w:tab w:val="left" w:pos="7260"/>
        </w:tabs>
        <w:rPr>
          <w:rFonts w:ascii="PalatinoLinotype-Roman" w:hAnsi="PalatinoLinotype-Roman" w:cs="PalatinoLinotype-Roman"/>
          <w:color w:val="0000FF"/>
          <w:sz w:val="24"/>
          <w:szCs w:val="24"/>
        </w:rPr>
      </w:pPr>
      <w:proofErr w:type="gramStart"/>
      <w:r w:rsidRPr="00A15E1A">
        <w:rPr>
          <w:rFonts w:ascii="PalatinoLinotype-Roman" w:hAnsi="PalatinoLinotype-Roman" w:cs="PalatinoLinotype-Roman"/>
          <w:color w:val="0000FF"/>
          <w:sz w:val="24"/>
          <w:szCs w:val="24"/>
        </w:rPr>
        <w:t>claro</w:t>
      </w:r>
      <w:proofErr w:type="gramEnd"/>
      <w:r w:rsidRPr="00A15E1A">
        <w:rPr>
          <w:rFonts w:ascii="PalatinoLinotype-Roman" w:hAnsi="PalatinoLinotype-Roman" w:cs="PalatinoLinotype-Roman"/>
          <w:color w:val="0000FF"/>
          <w:sz w:val="24"/>
          <w:szCs w:val="24"/>
        </w:rPr>
        <w:t xml:space="preserve"> e sua assinatura para uso posterior na solução da disputa.</w:t>
      </w:r>
    </w:p>
    <w:p w:rsidR="00A15E1A" w:rsidRPr="00A15E1A" w:rsidRDefault="00A15E1A" w:rsidP="00A15E1A">
      <w:pPr>
        <w:tabs>
          <w:tab w:val="left" w:pos="7260"/>
        </w:tabs>
        <w:rPr>
          <w:rFonts w:ascii="PalatinoLinotype-Roman" w:hAnsi="PalatinoLinotype-Roman" w:cs="PalatinoLinotype-Roman"/>
          <w:color w:val="0000FF"/>
          <w:sz w:val="24"/>
          <w:szCs w:val="24"/>
        </w:rPr>
      </w:pPr>
      <w:r>
        <w:rPr>
          <w:rFonts w:ascii="PalatinoLinotype-Roman" w:hAnsi="PalatinoLinotype-Roman" w:cs="PalatinoLinotype-Roman"/>
          <w:color w:val="0000FF"/>
          <w:sz w:val="24"/>
          <w:szCs w:val="24"/>
        </w:rPr>
        <w:t>----------------------------------------------------------------------------------------------------------</w:t>
      </w:r>
    </w:p>
    <w:p w:rsidR="00A15E1A" w:rsidRPr="004726CC" w:rsidRDefault="00A15E1A" w:rsidP="00A15E1A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E.  </w:t>
      </w:r>
      <w:r w:rsidRPr="004726CC">
        <w:rPr>
          <w:rFonts w:cstheme="minorHAnsi"/>
          <w:sz w:val="24"/>
          <w:szCs w:val="24"/>
        </w:rPr>
        <w:t xml:space="preserve">Considere a seguinte função </w:t>
      </w:r>
      <w:proofErr w:type="spellStart"/>
      <w:r w:rsidRPr="004726CC">
        <w:rPr>
          <w:rFonts w:cstheme="minorHAnsi"/>
          <w:sz w:val="24"/>
          <w:szCs w:val="24"/>
        </w:rPr>
        <w:t>Hash</w:t>
      </w:r>
      <w:proofErr w:type="spellEnd"/>
      <w:r w:rsidR="00DD01B6">
        <w:rPr>
          <w:rFonts w:cstheme="minorHAnsi"/>
          <w:sz w:val="24"/>
          <w:szCs w:val="24"/>
        </w:rPr>
        <w:t xml:space="preserve"> H</w:t>
      </w:r>
      <w:r w:rsidRPr="004726CC">
        <w:rPr>
          <w:rFonts w:cstheme="minorHAnsi"/>
          <w:sz w:val="24"/>
          <w:szCs w:val="24"/>
        </w:rPr>
        <w:t>: as mensagens estão na forma de uma sequência de números inteiros, M = (a</w:t>
      </w:r>
      <w:r w:rsidRPr="004726CC">
        <w:rPr>
          <w:rFonts w:cstheme="minorHAnsi"/>
          <w:sz w:val="24"/>
          <w:szCs w:val="24"/>
          <w:vertAlign w:val="subscript"/>
        </w:rPr>
        <w:t>1</w:t>
      </w:r>
      <w:r w:rsidRPr="004726CC">
        <w:rPr>
          <w:rFonts w:cstheme="minorHAnsi"/>
          <w:sz w:val="24"/>
          <w:szCs w:val="24"/>
        </w:rPr>
        <w:t>, a</w:t>
      </w:r>
      <w:r w:rsidRPr="004726CC">
        <w:rPr>
          <w:rFonts w:cstheme="minorHAnsi"/>
          <w:sz w:val="24"/>
          <w:szCs w:val="24"/>
          <w:vertAlign w:val="subscript"/>
        </w:rPr>
        <w:t>2</w:t>
      </w:r>
      <w:r w:rsidRPr="004726CC">
        <w:rPr>
          <w:rFonts w:cstheme="minorHAnsi"/>
          <w:sz w:val="24"/>
          <w:szCs w:val="24"/>
        </w:rPr>
        <w:t>, a</w:t>
      </w:r>
      <w:r w:rsidRPr="004726CC">
        <w:rPr>
          <w:rFonts w:cstheme="minorHAnsi"/>
          <w:sz w:val="24"/>
          <w:szCs w:val="24"/>
          <w:vertAlign w:val="subscript"/>
        </w:rPr>
        <w:t>3</w:t>
      </w:r>
      <w:proofErr w:type="gramStart"/>
      <w:r w:rsidRPr="004726CC">
        <w:rPr>
          <w:rFonts w:cstheme="minorHAnsi"/>
          <w:sz w:val="24"/>
          <w:szCs w:val="24"/>
        </w:rPr>
        <w:t>, ...</w:t>
      </w:r>
      <w:proofErr w:type="gramEnd"/>
      <w:r w:rsidRPr="004726CC">
        <w:rPr>
          <w:rFonts w:cstheme="minorHAnsi"/>
          <w:sz w:val="24"/>
          <w:szCs w:val="24"/>
        </w:rPr>
        <w:t xml:space="preserve">., </w:t>
      </w:r>
      <w:proofErr w:type="spellStart"/>
      <w:r w:rsidRPr="004726CC">
        <w:rPr>
          <w:rFonts w:cstheme="minorHAnsi"/>
          <w:sz w:val="24"/>
          <w:szCs w:val="24"/>
        </w:rPr>
        <w:t>a</w:t>
      </w:r>
      <w:r w:rsidRPr="004726CC">
        <w:rPr>
          <w:rFonts w:cstheme="minorHAnsi"/>
          <w:sz w:val="24"/>
          <w:szCs w:val="24"/>
          <w:vertAlign w:val="subscript"/>
        </w:rPr>
        <w:t>p</w:t>
      </w:r>
      <w:proofErr w:type="spellEnd"/>
      <w:r w:rsidR="00DD01B6">
        <w:rPr>
          <w:rFonts w:cstheme="minorHAnsi"/>
          <w:sz w:val="24"/>
          <w:szCs w:val="24"/>
        </w:rPr>
        <w:t>). O valor H</w:t>
      </w:r>
      <w:r w:rsidRPr="004726CC">
        <w:rPr>
          <w:rFonts w:cstheme="minorHAnsi"/>
          <w:sz w:val="24"/>
          <w:szCs w:val="24"/>
        </w:rPr>
        <w:t>(M) é calculado como (a</w:t>
      </w:r>
      <w:r w:rsidRPr="004726CC">
        <w:rPr>
          <w:rFonts w:cstheme="minorHAnsi"/>
          <w:sz w:val="24"/>
          <w:szCs w:val="24"/>
          <w:vertAlign w:val="subscript"/>
        </w:rPr>
        <w:t>1</w:t>
      </w:r>
      <w:r w:rsidRPr="004726CC">
        <w:rPr>
          <w:rFonts w:cstheme="minorHAnsi"/>
          <w:sz w:val="24"/>
          <w:szCs w:val="24"/>
        </w:rPr>
        <w:t xml:space="preserve"> + a</w:t>
      </w:r>
      <w:r w:rsidRPr="004726CC">
        <w:rPr>
          <w:rFonts w:cstheme="minorHAnsi"/>
          <w:sz w:val="24"/>
          <w:szCs w:val="24"/>
          <w:vertAlign w:val="subscript"/>
        </w:rPr>
        <w:t>2</w:t>
      </w:r>
      <w:r w:rsidRPr="004726CC">
        <w:rPr>
          <w:rFonts w:cstheme="minorHAnsi"/>
          <w:sz w:val="24"/>
          <w:szCs w:val="24"/>
        </w:rPr>
        <w:t xml:space="preserve"> + a</w:t>
      </w:r>
      <w:r w:rsidRPr="004726CC">
        <w:rPr>
          <w:rFonts w:cstheme="minorHAnsi"/>
          <w:sz w:val="24"/>
          <w:szCs w:val="24"/>
          <w:vertAlign w:val="subscript"/>
        </w:rPr>
        <w:t>3</w:t>
      </w:r>
      <w:r w:rsidRPr="004726CC">
        <w:rPr>
          <w:rFonts w:cstheme="minorHAnsi"/>
          <w:sz w:val="24"/>
          <w:szCs w:val="24"/>
        </w:rPr>
        <w:t xml:space="preserve"> +</w:t>
      </w:r>
      <w:proofErr w:type="gramStart"/>
      <w:r w:rsidRPr="004726CC">
        <w:rPr>
          <w:rFonts w:cstheme="minorHAnsi"/>
          <w:sz w:val="24"/>
          <w:szCs w:val="24"/>
        </w:rPr>
        <w:t xml:space="preserve"> ...</w:t>
      </w:r>
      <w:proofErr w:type="gramEnd"/>
      <w:r w:rsidRPr="004726CC">
        <w:rPr>
          <w:rFonts w:cstheme="minorHAnsi"/>
          <w:sz w:val="24"/>
          <w:szCs w:val="24"/>
        </w:rPr>
        <w:t xml:space="preserve">.+ </w:t>
      </w:r>
      <w:proofErr w:type="spellStart"/>
      <w:r w:rsidRPr="004726CC">
        <w:rPr>
          <w:rFonts w:cstheme="minorHAnsi"/>
          <w:sz w:val="24"/>
          <w:szCs w:val="24"/>
        </w:rPr>
        <w:t>a</w:t>
      </w:r>
      <w:r w:rsidRPr="004726CC">
        <w:rPr>
          <w:rFonts w:cstheme="minorHAnsi"/>
          <w:sz w:val="24"/>
          <w:szCs w:val="24"/>
          <w:vertAlign w:val="subscript"/>
        </w:rPr>
        <w:t>p</w:t>
      </w:r>
      <w:proofErr w:type="spellEnd"/>
      <w:r w:rsidRPr="004726CC">
        <w:rPr>
          <w:rFonts w:cstheme="minorHAnsi"/>
          <w:sz w:val="24"/>
          <w:szCs w:val="24"/>
        </w:rPr>
        <w:t xml:space="preserve">) </w:t>
      </w:r>
      <w:proofErr w:type="spellStart"/>
      <w:r w:rsidRPr="004726CC">
        <w:rPr>
          <w:rFonts w:cstheme="minorHAnsi"/>
          <w:sz w:val="24"/>
          <w:szCs w:val="24"/>
        </w:rPr>
        <w:t>mod</w:t>
      </w:r>
      <w:proofErr w:type="spellEnd"/>
      <w:r w:rsidRPr="004726CC">
        <w:rPr>
          <w:rFonts w:cstheme="minorHAnsi"/>
          <w:sz w:val="24"/>
          <w:szCs w:val="24"/>
        </w:rPr>
        <w:t xml:space="preserve"> n, para algum valor predefinido n. Esta função </w:t>
      </w:r>
      <w:proofErr w:type="spellStart"/>
      <w:r w:rsidRPr="004726CC">
        <w:rPr>
          <w:rFonts w:cstheme="minorHAnsi"/>
          <w:sz w:val="24"/>
          <w:szCs w:val="24"/>
        </w:rPr>
        <w:t>Hash</w:t>
      </w:r>
      <w:proofErr w:type="spellEnd"/>
      <w:r w:rsidRPr="004726CC">
        <w:rPr>
          <w:rFonts w:cstheme="minorHAnsi"/>
          <w:sz w:val="24"/>
          <w:szCs w:val="24"/>
        </w:rPr>
        <w:t xml:space="preserve"> satisfaz a qualquer um dos requisitos para uma função </w:t>
      </w:r>
      <w:proofErr w:type="spellStart"/>
      <w:r w:rsidRPr="004726CC">
        <w:rPr>
          <w:rFonts w:cstheme="minorHAnsi"/>
          <w:sz w:val="24"/>
          <w:szCs w:val="24"/>
        </w:rPr>
        <w:t>Hash</w:t>
      </w:r>
      <w:proofErr w:type="spellEnd"/>
      <w:r w:rsidRPr="004726CC">
        <w:rPr>
          <w:rFonts w:cstheme="minorHAnsi"/>
          <w:sz w:val="24"/>
          <w:szCs w:val="24"/>
        </w:rPr>
        <w:t xml:space="preserve"> ? Ou seja, para qual dos itens abaixo, esta função é satisfeita?</w:t>
      </w:r>
      <w:r>
        <w:rPr>
          <w:rFonts w:cstheme="minorHAnsi"/>
          <w:sz w:val="24"/>
          <w:szCs w:val="24"/>
        </w:rPr>
        <w:t xml:space="preserve"> </w:t>
      </w:r>
    </w:p>
    <w:p w:rsidR="00A15E1A" w:rsidRPr="004726CC" w:rsidRDefault="00A15E1A" w:rsidP="00A15E1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726CC">
        <w:rPr>
          <w:rFonts w:cstheme="minorHAnsi"/>
          <w:b/>
          <w:sz w:val="24"/>
          <w:szCs w:val="24"/>
        </w:rPr>
        <w:t>1.</w:t>
      </w:r>
      <w:r w:rsidRPr="004726CC">
        <w:rPr>
          <w:rFonts w:cstheme="minorHAnsi"/>
          <w:sz w:val="24"/>
          <w:szCs w:val="24"/>
        </w:rPr>
        <w:t xml:space="preserve"> H pode ser aplicado a um bloco de dados de qualquer </w:t>
      </w:r>
      <w:proofErr w:type="gramStart"/>
      <w:r w:rsidRPr="004726CC">
        <w:rPr>
          <w:rFonts w:cstheme="minorHAnsi"/>
          <w:sz w:val="24"/>
          <w:szCs w:val="24"/>
        </w:rPr>
        <w:t>tamanho ?</w:t>
      </w:r>
      <w:proofErr w:type="gramEnd"/>
    </w:p>
    <w:p w:rsidR="00A15E1A" w:rsidRPr="004726CC" w:rsidRDefault="00A15E1A" w:rsidP="00A15E1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726CC">
        <w:rPr>
          <w:rFonts w:cstheme="minorHAnsi"/>
          <w:b/>
          <w:bCs/>
          <w:sz w:val="24"/>
          <w:szCs w:val="24"/>
        </w:rPr>
        <w:t xml:space="preserve">2. </w:t>
      </w:r>
      <w:r w:rsidRPr="004726CC">
        <w:rPr>
          <w:rFonts w:cstheme="minorHAnsi"/>
          <w:sz w:val="24"/>
          <w:szCs w:val="24"/>
        </w:rPr>
        <w:t xml:space="preserve">H produz uma saída de comprimento </w:t>
      </w:r>
      <w:proofErr w:type="gramStart"/>
      <w:r w:rsidRPr="004726CC">
        <w:rPr>
          <w:rFonts w:cstheme="minorHAnsi"/>
          <w:sz w:val="24"/>
          <w:szCs w:val="24"/>
        </w:rPr>
        <w:t>fixo ?</w:t>
      </w:r>
      <w:proofErr w:type="gramEnd"/>
    </w:p>
    <w:p w:rsidR="00A15E1A" w:rsidRPr="004726CC" w:rsidRDefault="00A15E1A" w:rsidP="00A15E1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726CC">
        <w:rPr>
          <w:rFonts w:cstheme="minorHAnsi"/>
          <w:b/>
          <w:bCs/>
          <w:sz w:val="24"/>
          <w:szCs w:val="24"/>
        </w:rPr>
        <w:t xml:space="preserve">3. </w:t>
      </w:r>
      <w:r w:rsidRPr="004726CC">
        <w:rPr>
          <w:rFonts w:cstheme="minorHAnsi"/>
          <w:sz w:val="24"/>
          <w:szCs w:val="24"/>
        </w:rPr>
        <w:t>H(</w:t>
      </w:r>
      <w:r w:rsidR="00DD01B6">
        <w:rPr>
          <w:rFonts w:cstheme="minorHAnsi"/>
          <w:i/>
          <w:iCs/>
          <w:sz w:val="24"/>
          <w:szCs w:val="24"/>
        </w:rPr>
        <w:t>M</w:t>
      </w:r>
      <w:r w:rsidRPr="004726CC">
        <w:rPr>
          <w:rFonts w:cstheme="minorHAnsi"/>
          <w:sz w:val="24"/>
          <w:szCs w:val="24"/>
        </w:rPr>
        <w:t xml:space="preserve">) é relativamente fácil de calcular para qualquer </w:t>
      </w:r>
      <w:proofErr w:type="gramStart"/>
      <w:r w:rsidR="00DD01B6">
        <w:rPr>
          <w:rFonts w:cstheme="minorHAnsi"/>
          <w:i/>
          <w:iCs/>
          <w:sz w:val="24"/>
          <w:szCs w:val="24"/>
        </w:rPr>
        <w:t>M</w:t>
      </w:r>
      <w:r w:rsidRPr="004726CC">
        <w:rPr>
          <w:rFonts w:cstheme="minorHAnsi"/>
          <w:i/>
          <w:iCs/>
          <w:sz w:val="24"/>
          <w:szCs w:val="24"/>
        </w:rPr>
        <w:t xml:space="preserve"> ?</w:t>
      </w:r>
      <w:proofErr w:type="gramEnd"/>
    </w:p>
    <w:p w:rsidR="00A15E1A" w:rsidRPr="004726CC" w:rsidRDefault="00A15E1A" w:rsidP="00A15E1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726CC">
        <w:rPr>
          <w:rFonts w:cstheme="minorHAnsi"/>
          <w:b/>
          <w:bCs/>
          <w:sz w:val="24"/>
          <w:szCs w:val="24"/>
        </w:rPr>
        <w:t xml:space="preserve">4. </w:t>
      </w:r>
      <w:r w:rsidRPr="004726CC">
        <w:rPr>
          <w:rFonts w:cstheme="minorHAnsi"/>
          <w:sz w:val="24"/>
          <w:szCs w:val="24"/>
        </w:rPr>
        <w:t xml:space="preserve">Para qualquer valor </w:t>
      </w:r>
      <w:r w:rsidRPr="004726CC">
        <w:rPr>
          <w:rFonts w:cstheme="minorHAnsi"/>
          <w:i/>
          <w:iCs/>
          <w:sz w:val="24"/>
          <w:szCs w:val="24"/>
        </w:rPr>
        <w:t xml:space="preserve">h </w:t>
      </w:r>
      <w:r w:rsidRPr="004726CC">
        <w:rPr>
          <w:rFonts w:cstheme="minorHAnsi"/>
          <w:sz w:val="24"/>
          <w:szCs w:val="24"/>
        </w:rPr>
        <w:t xml:space="preserve">dado, é computacionalmente </w:t>
      </w:r>
      <w:proofErr w:type="gramStart"/>
      <w:r w:rsidRPr="004726CC">
        <w:rPr>
          <w:rFonts w:cstheme="minorHAnsi"/>
          <w:sz w:val="24"/>
          <w:szCs w:val="24"/>
        </w:rPr>
        <w:t>inviável</w:t>
      </w:r>
      <w:proofErr w:type="gramEnd"/>
    </w:p>
    <w:p w:rsidR="00A15E1A" w:rsidRPr="004726CC" w:rsidRDefault="00A15E1A" w:rsidP="00A15E1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gramStart"/>
      <w:r w:rsidRPr="004726CC">
        <w:rPr>
          <w:rFonts w:cstheme="minorHAnsi"/>
          <w:sz w:val="24"/>
          <w:szCs w:val="24"/>
        </w:rPr>
        <w:t>encontrar</w:t>
      </w:r>
      <w:proofErr w:type="gramEnd"/>
      <w:r w:rsidRPr="004726CC">
        <w:rPr>
          <w:rFonts w:cstheme="minorHAnsi"/>
          <w:sz w:val="24"/>
          <w:szCs w:val="24"/>
        </w:rPr>
        <w:t xml:space="preserve"> </w:t>
      </w:r>
      <w:r w:rsidR="00DD01B6">
        <w:rPr>
          <w:rFonts w:cstheme="minorHAnsi"/>
          <w:i/>
          <w:iCs/>
          <w:sz w:val="24"/>
          <w:szCs w:val="24"/>
        </w:rPr>
        <w:t>M</w:t>
      </w:r>
      <w:r w:rsidRPr="004726CC">
        <w:rPr>
          <w:rFonts w:cstheme="minorHAnsi"/>
          <w:i/>
          <w:iCs/>
          <w:sz w:val="24"/>
          <w:szCs w:val="24"/>
        </w:rPr>
        <w:t xml:space="preserve">, </w:t>
      </w:r>
      <w:r w:rsidRPr="004726CC">
        <w:rPr>
          <w:rFonts w:cstheme="minorHAnsi"/>
          <w:sz w:val="24"/>
          <w:szCs w:val="24"/>
        </w:rPr>
        <w:t>tal que H(</w:t>
      </w:r>
      <w:r w:rsidR="00DD01B6">
        <w:rPr>
          <w:rFonts w:cstheme="minorHAnsi"/>
          <w:i/>
          <w:iCs/>
          <w:sz w:val="24"/>
          <w:szCs w:val="24"/>
        </w:rPr>
        <w:t>M</w:t>
      </w:r>
      <w:r w:rsidRPr="004726CC">
        <w:rPr>
          <w:rFonts w:cstheme="minorHAnsi"/>
          <w:sz w:val="24"/>
          <w:szCs w:val="24"/>
        </w:rPr>
        <w:t xml:space="preserve">) = </w:t>
      </w:r>
      <w:r w:rsidRPr="004726CC">
        <w:rPr>
          <w:rFonts w:cstheme="minorHAnsi"/>
          <w:i/>
          <w:iCs/>
          <w:sz w:val="24"/>
          <w:szCs w:val="24"/>
        </w:rPr>
        <w:t>h ?</w:t>
      </w:r>
    </w:p>
    <w:p w:rsidR="00A15E1A" w:rsidRPr="004726CC" w:rsidRDefault="00A15E1A" w:rsidP="00A15E1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726CC">
        <w:rPr>
          <w:rFonts w:cstheme="minorHAnsi"/>
          <w:b/>
          <w:bCs/>
          <w:sz w:val="24"/>
          <w:szCs w:val="24"/>
        </w:rPr>
        <w:t xml:space="preserve">5. </w:t>
      </w:r>
      <w:r w:rsidRPr="004726CC">
        <w:rPr>
          <w:rFonts w:cstheme="minorHAnsi"/>
          <w:sz w:val="24"/>
          <w:szCs w:val="24"/>
        </w:rPr>
        <w:t xml:space="preserve">Para qualquer bloco dado </w:t>
      </w:r>
      <w:r w:rsidR="00DD01B6">
        <w:rPr>
          <w:rFonts w:cstheme="minorHAnsi"/>
          <w:i/>
          <w:iCs/>
          <w:sz w:val="24"/>
          <w:szCs w:val="24"/>
        </w:rPr>
        <w:t>M</w:t>
      </w:r>
      <w:r w:rsidRPr="004726CC">
        <w:rPr>
          <w:rFonts w:cstheme="minorHAnsi"/>
          <w:sz w:val="24"/>
          <w:szCs w:val="24"/>
        </w:rPr>
        <w:t xml:space="preserve">, é computacionalmente </w:t>
      </w:r>
      <w:proofErr w:type="gramStart"/>
      <w:r w:rsidRPr="004726CC">
        <w:rPr>
          <w:rFonts w:cstheme="minorHAnsi"/>
          <w:sz w:val="24"/>
          <w:szCs w:val="24"/>
        </w:rPr>
        <w:t>inviável</w:t>
      </w:r>
      <w:proofErr w:type="gramEnd"/>
    </w:p>
    <w:p w:rsidR="00A15E1A" w:rsidRPr="004726CC" w:rsidRDefault="00A15E1A" w:rsidP="00A15E1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gramStart"/>
      <w:r w:rsidRPr="004726CC">
        <w:rPr>
          <w:rFonts w:cstheme="minorHAnsi"/>
          <w:sz w:val="24"/>
          <w:szCs w:val="24"/>
        </w:rPr>
        <w:t>encontrar</w:t>
      </w:r>
      <w:proofErr w:type="gramEnd"/>
      <w:r w:rsidRPr="004726CC">
        <w:rPr>
          <w:rFonts w:cstheme="minorHAnsi"/>
          <w:sz w:val="24"/>
          <w:szCs w:val="24"/>
        </w:rPr>
        <w:t xml:space="preserve"> </w:t>
      </w:r>
      <w:proofErr w:type="spellStart"/>
      <w:r w:rsidR="00DD01B6">
        <w:rPr>
          <w:rFonts w:cstheme="minorHAnsi"/>
          <w:i/>
          <w:iCs/>
          <w:sz w:val="24"/>
          <w:szCs w:val="24"/>
        </w:rPr>
        <w:t>M´</w:t>
      </w:r>
      <w:proofErr w:type="spellEnd"/>
      <w:r w:rsidRPr="004726CC">
        <w:rPr>
          <w:rFonts w:cstheme="minorHAnsi"/>
          <w:i/>
          <w:iCs/>
          <w:sz w:val="24"/>
          <w:szCs w:val="24"/>
        </w:rPr>
        <w:t xml:space="preserve"> </w:t>
      </w:r>
      <w:r w:rsidRPr="004726CC">
        <w:rPr>
          <w:rFonts w:cstheme="minorHAnsi"/>
          <w:sz w:val="24"/>
          <w:szCs w:val="24"/>
        </w:rPr>
        <w:t xml:space="preserve">≠ </w:t>
      </w:r>
      <w:r w:rsidR="00DD01B6">
        <w:rPr>
          <w:rFonts w:cstheme="minorHAnsi"/>
          <w:i/>
          <w:iCs/>
          <w:sz w:val="24"/>
          <w:szCs w:val="24"/>
        </w:rPr>
        <w:t>M</w:t>
      </w:r>
      <w:r w:rsidRPr="004726CC">
        <w:rPr>
          <w:rFonts w:cstheme="minorHAnsi"/>
          <w:i/>
          <w:iCs/>
          <w:sz w:val="24"/>
          <w:szCs w:val="24"/>
        </w:rPr>
        <w:t xml:space="preserve"> </w:t>
      </w:r>
      <w:r w:rsidRPr="004726CC">
        <w:rPr>
          <w:rFonts w:cstheme="minorHAnsi"/>
          <w:sz w:val="24"/>
          <w:szCs w:val="24"/>
        </w:rPr>
        <w:t>tal que H(</w:t>
      </w:r>
      <w:proofErr w:type="spellStart"/>
      <w:r w:rsidR="00DD01B6">
        <w:rPr>
          <w:rFonts w:cstheme="minorHAnsi"/>
          <w:i/>
          <w:iCs/>
          <w:sz w:val="24"/>
          <w:szCs w:val="24"/>
        </w:rPr>
        <w:t>M´</w:t>
      </w:r>
      <w:proofErr w:type="spellEnd"/>
      <w:r w:rsidRPr="004726CC">
        <w:rPr>
          <w:rFonts w:cstheme="minorHAnsi"/>
          <w:sz w:val="24"/>
          <w:szCs w:val="24"/>
        </w:rPr>
        <w:t>) = H(</w:t>
      </w:r>
      <w:r w:rsidR="00DD01B6">
        <w:rPr>
          <w:rFonts w:cstheme="minorHAnsi"/>
          <w:i/>
          <w:iCs/>
          <w:sz w:val="24"/>
          <w:szCs w:val="24"/>
        </w:rPr>
        <w:t>M</w:t>
      </w:r>
      <w:r w:rsidRPr="004726CC">
        <w:rPr>
          <w:rFonts w:cstheme="minorHAnsi"/>
          <w:sz w:val="24"/>
          <w:szCs w:val="24"/>
        </w:rPr>
        <w:t>) ?</w:t>
      </w:r>
    </w:p>
    <w:p w:rsidR="00A15E1A" w:rsidRPr="004726CC" w:rsidRDefault="00A15E1A" w:rsidP="00A15E1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726CC">
        <w:rPr>
          <w:rFonts w:cstheme="minorHAnsi"/>
          <w:b/>
          <w:bCs/>
          <w:sz w:val="24"/>
          <w:szCs w:val="24"/>
        </w:rPr>
        <w:t xml:space="preserve">6. </w:t>
      </w:r>
      <w:r w:rsidRPr="004726CC">
        <w:rPr>
          <w:rFonts w:cstheme="minorHAnsi"/>
          <w:sz w:val="24"/>
          <w:szCs w:val="24"/>
        </w:rPr>
        <w:t>É computacionalmente inviável encontrar qualquer par (</w:t>
      </w:r>
      <w:r w:rsidR="00DD01B6">
        <w:rPr>
          <w:rFonts w:cstheme="minorHAnsi"/>
          <w:i/>
          <w:iCs/>
          <w:sz w:val="24"/>
          <w:szCs w:val="24"/>
        </w:rPr>
        <w:t>M</w:t>
      </w:r>
      <w:r w:rsidRPr="004726CC">
        <w:rPr>
          <w:rFonts w:cstheme="minorHAnsi"/>
          <w:sz w:val="24"/>
          <w:szCs w:val="24"/>
        </w:rPr>
        <w:t xml:space="preserve">, </w:t>
      </w:r>
      <w:proofErr w:type="spellStart"/>
      <w:proofErr w:type="gramStart"/>
      <w:r w:rsidR="00DD01B6">
        <w:rPr>
          <w:rFonts w:cstheme="minorHAnsi"/>
          <w:i/>
          <w:iCs/>
          <w:sz w:val="24"/>
          <w:szCs w:val="24"/>
        </w:rPr>
        <w:t>M´</w:t>
      </w:r>
      <w:proofErr w:type="spellEnd"/>
      <w:proofErr w:type="gramEnd"/>
      <w:r w:rsidRPr="004726CC">
        <w:rPr>
          <w:rFonts w:cstheme="minorHAnsi"/>
          <w:sz w:val="24"/>
          <w:szCs w:val="24"/>
        </w:rPr>
        <w:t>) tal</w:t>
      </w:r>
    </w:p>
    <w:p w:rsidR="00A15E1A" w:rsidRDefault="00A15E1A" w:rsidP="00A15E1A">
      <w:pPr>
        <w:jc w:val="both"/>
        <w:rPr>
          <w:rFonts w:cstheme="minorHAnsi"/>
          <w:sz w:val="24"/>
          <w:szCs w:val="24"/>
        </w:rPr>
      </w:pPr>
      <w:proofErr w:type="gramStart"/>
      <w:r w:rsidRPr="004726CC">
        <w:rPr>
          <w:rFonts w:cstheme="minorHAnsi"/>
          <w:sz w:val="24"/>
          <w:szCs w:val="24"/>
        </w:rPr>
        <w:t>que</w:t>
      </w:r>
      <w:proofErr w:type="gramEnd"/>
      <w:r w:rsidRPr="004726CC">
        <w:rPr>
          <w:rFonts w:cstheme="minorHAnsi"/>
          <w:sz w:val="24"/>
          <w:szCs w:val="24"/>
        </w:rPr>
        <w:t xml:space="preserve"> H(</w:t>
      </w:r>
      <w:r w:rsidR="00DD01B6">
        <w:rPr>
          <w:rFonts w:cstheme="minorHAnsi"/>
          <w:i/>
          <w:iCs/>
          <w:sz w:val="24"/>
          <w:szCs w:val="24"/>
        </w:rPr>
        <w:t>M</w:t>
      </w:r>
      <w:r w:rsidRPr="004726CC">
        <w:rPr>
          <w:rFonts w:cstheme="minorHAnsi"/>
          <w:sz w:val="24"/>
          <w:szCs w:val="24"/>
        </w:rPr>
        <w:t>) = H(</w:t>
      </w:r>
      <w:proofErr w:type="spellStart"/>
      <w:r w:rsidR="00DD01B6">
        <w:rPr>
          <w:rFonts w:cstheme="minorHAnsi"/>
          <w:i/>
          <w:iCs/>
          <w:sz w:val="24"/>
          <w:szCs w:val="24"/>
        </w:rPr>
        <w:t>M´</w:t>
      </w:r>
      <w:proofErr w:type="spellEnd"/>
      <w:r w:rsidRPr="004726CC">
        <w:rPr>
          <w:rFonts w:cstheme="minorHAnsi"/>
          <w:sz w:val="24"/>
          <w:szCs w:val="24"/>
        </w:rPr>
        <w:t>) ?</w:t>
      </w:r>
    </w:p>
    <w:p w:rsidR="00D011A9" w:rsidRPr="00D011A9" w:rsidRDefault="00D011A9" w:rsidP="00D011A9">
      <w:pPr>
        <w:pStyle w:val="NormalWeb"/>
        <w:jc w:val="center"/>
        <w:rPr>
          <w:rFonts w:ascii="Calibri" w:hAnsi="Calibri"/>
          <w:sz w:val="18"/>
          <w:szCs w:val="18"/>
        </w:rPr>
      </w:pPr>
      <w:r>
        <w:rPr>
          <w:rFonts w:ascii="PalatinoLinotype-Roman" w:hAnsi="PalatinoLinotype-Roman" w:cs="PalatinoLinotype-Roman"/>
          <w:color w:val="0000FF"/>
        </w:rPr>
        <w:t>Sugestão:</w:t>
      </w:r>
      <w:proofErr w:type="gramStart"/>
      <w:r>
        <w:rPr>
          <w:rFonts w:ascii="PalatinoLinotype-Roman" w:hAnsi="PalatinoLinotype-Roman" w:cs="PalatinoLinotype-Roman"/>
          <w:color w:val="0000FF"/>
        </w:rPr>
        <w:t xml:space="preserve">  </w:t>
      </w:r>
      <w:proofErr w:type="gramEnd"/>
      <w:r>
        <w:rPr>
          <w:rFonts w:ascii="PalatinoLinotype-Roman" w:hAnsi="PalatinoLinotype-Roman" w:cs="PalatinoLinotype-Roman"/>
          <w:color w:val="0000FF"/>
        </w:rPr>
        <w:t xml:space="preserve">Veja </w:t>
      </w:r>
      <w:proofErr w:type="spellStart"/>
      <w:r>
        <w:rPr>
          <w:rFonts w:ascii="PalatinoLinotype-Roman" w:hAnsi="PalatinoLinotype-Roman" w:cs="PalatinoLinotype-Roman"/>
          <w:color w:val="0000FF"/>
        </w:rPr>
        <w:t>arimética</w:t>
      </w:r>
      <w:proofErr w:type="spellEnd"/>
      <w:r>
        <w:rPr>
          <w:rFonts w:ascii="PalatinoLinotype-Roman" w:hAnsi="PalatinoLinotype-Roman" w:cs="PalatinoLinotype-Roman"/>
          <w:color w:val="0000FF"/>
        </w:rPr>
        <w:t xml:space="preserve"> modular.</w:t>
      </w:r>
      <w:r>
        <w:rPr>
          <w:rFonts w:ascii="PalatinoLinotype-Roman" w:hAnsi="PalatinoLinotype-Roman" w:cs="PalatinoLinotype-Roman"/>
          <w:color w:val="0000FF"/>
        </w:rPr>
        <w:br/>
      </w:r>
      <w:r>
        <w:rPr>
          <w:rStyle w:val="Forte"/>
          <w:rFonts w:ascii="Calibri" w:hAnsi="Calibri" w:cs="Arial"/>
          <w:sz w:val="28"/>
          <w:szCs w:val="28"/>
        </w:rPr>
        <w:br/>
      </w:r>
      <w:r w:rsidRPr="00D011A9">
        <w:rPr>
          <w:rStyle w:val="Forte"/>
          <w:rFonts w:ascii="Calibri" w:hAnsi="Calibri" w:cs="Arial"/>
          <w:sz w:val="18"/>
          <w:szCs w:val="18"/>
        </w:rPr>
        <w:t xml:space="preserve">ADIÇÃO MODULAR </w:t>
      </w:r>
      <w:r w:rsidRPr="00D011A9">
        <w:rPr>
          <w:rFonts w:ascii="Calibri" w:hAnsi="Calibri"/>
          <w:sz w:val="18"/>
          <w:szCs w:val="18"/>
        </w:rPr>
        <w:t xml:space="preserve">     </w:t>
      </w:r>
      <w:r w:rsidRPr="00D011A9">
        <w:rPr>
          <w:rStyle w:val="Forte"/>
          <w:rFonts w:ascii="Calibri" w:hAnsi="Calibri" w:cs="Arial"/>
          <w:sz w:val="18"/>
          <w:szCs w:val="18"/>
        </w:rPr>
        <w:t>(Aritmética modular)</w:t>
      </w:r>
    </w:p>
    <w:p w:rsidR="00D011A9" w:rsidRDefault="00D011A9" w:rsidP="00D011A9">
      <w:pPr>
        <w:pStyle w:val="NormalWeb"/>
        <w:jc w:val="both"/>
        <w:rPr>
          <w:rFonts w:ascii="Calibri" w:hAnsi="Calibri" w:cs="Arial"/>
          <w:sz w:val="18"/>
          <w:szCs w:val="18"/>
        </w:rPr>
      </w:pPr>
      <w:r w:rsidRPr="00D011A9">
        <w:rPr>
          <w:rFonts w:ascii="Calibri" w:hAnsi="Calibri" w:cs="Arial"/>
          <w:sz w:val="18"/>
          <w:szCs w:val="18"/>
        </w:rPr>
        <w:t>Qual o resultado da adição</w:t>
      </w:r>
      <w:proofErr w:type="gramStart"/>
      <w:r w:rsidRPr="00D011A9">
        <w:rPr>
          <w:rFonts w:ascii="Calibri" w:hAnsi="Calibri" w:cs="Arial"/>
          <w:sz w:val="18"/>
          <w:szCs w:val="18"/>
        </w:rPr>
        <w:t xml:space="preserve">  </w:t>
      </w:r>
      <w:proofErr w:type="gramEnd"/>
      <w:r w:rsidRPr="00D011A9">
        <w:rPr>
          <w:rFonts w:ascii="Calibri" w:hAnsi="Calibri" w:cs="Arial"/>
          <w:b/>
          <w:color w:val="0000FF"/>
          <w:sz w:val="18"/>
          <w:szCs w:val="18"/>
        </w:rPr>
        <w:t>5 + 10</w:t>
      </w:r>
      <w:r w:rsidRPr="00D011A9">
        <w:rPr>
          <w:rFonts w:ascii="Calibri" w:hAnsi="Calibri" w:cs="Arial"/>
          <w:sz w:val="18"/>
          <w:szCs w:val="18"/>
        </w:rPr>
        <w:t xml:space="preserve">  na </w:t>
      </w:r>
      <w:r w:rsidRPr="00D011A9">
        <w:rPr>
          <w:rFonts w:ascii="Calibri" w:hAnsi="Calibri" w:cs="Arial"/>
          <w:b/>
          <w:color w:val="0000FF"/>
          <w:sz w:val="18"/>
          <w:szCs w:val="18"/>
        </w:rPr>
        <w:t>Aritmética Módulo 12</w:t>
      </w:r>
      <w:r w:rsidRPr="00D011A9">
        <w:rPr>
          <w:rFonts w:ascii="Calibri" w:hAnsi="Calibri" w:cs="Arial"/>
          <w:sz w:val="18"/>
          <w:szCs w:val="18"/>
        </w:rPr>
        <w:t xml:space="preserve"> ?</w:t>
      </w:r>
    </w:p>
    <w:p w:rsidR="00D011A9" w:rsidRPr="00D011A9" w:rsidRDefault="00D011A9" w:rsidP="00D011A9">
      <w:pPr>
        <w:pStyle w:val="NormalWeb"/>
        <w:jc w:val="both"/>
        <w:rPr>
          <w:rFonts w:ascii="Calibri" w:hAnsi="Calibri" w:cs="Arial"/>
          <w:sz w:val="18"/>
          <w:szCs w:val="18"/>
        </w:rPr>
      </w:pPr>
      <w:r w:rsidRPr="00D011A9">
        <w:rPr>
          <w:rFonts w:ascii="Calibri" w:hAnsi="Calibri" w:cs="Arial"/>
          <w:sz w:val="18"/>
          <w:szCs w:val="18"/>
        </w:rPr>
        <w:t xml:space="preserve">Na aritmética usual seria igual 15, mas para respondermos corretamente à nossa pergunta temos que saber qual é o resto que 15 </w:t>
      </w:r>
      <w:proofErr w:type="gramStart"/>
      <w:r w:rsidRPr="00D011A9">
        <w:rPr>
          <w:rFonts w:ascii="Calibri" w:hAnsi="Calibri" w:cs="Arial"/>
          <w:sz w:val="18"/>
          <w:szCs w:val="18"/>
        </w:rPr>
        <w:t>tem</w:t>
      </w:r>
      <w:proofErr w:type="gramEnd"/>
      <w:r w:rsidRPr="00D011A9">
        <w:rPr>
          <w:rFonts w:ascii="Calibri" w:hAnsi="Calibri" w:cs="Arial"/>
          <w:sz w:val="18"/>
          <w:szCs w:val="18"/>
        </w:rPr>
        <w:t xml:space="preserve"> quando é dividido por 12. Uma vez que este resto é igual a </w:t>
      </w:r>
      <w:proofErr w:type="gramStart"/>
      <w:r w:rsidRPr="00D011A9">
        <w:rPr>
          <w:rFonts w:ascii="Calibri" w:hAnsi="Calibri" w:cs="Arial"/>
          <w:sz w:val="18"/>
          <w:szCs w:val="18"/>
        </w:rPr>
        <w:t>3</w:t>
      </w:r>
      <w:proofErr w:type="gramEnd"/>
      <w:r w:rsidRPr="00D011A9">
        <w:rPr>
          <w:rFonts w:ascii="Calibri" w:hAnsi="Calibri" w:cs="Arial"/>
          <w:sz w:val="18"/>
          <w:szCs w:val="18"/>
        </w:rPr>
        <w:t>, dizemos que:</w:t>
      </w:r>
      <w:r w:rsidRPr="00D011A9">
        <w:rPr>
          <w:rFonts w:ascii="Calibri" w:hAnsi="Calibri" w:cs="Arial"/>
          <w:sz w:val="18"/>
          <w:szCs w:val="18"/>
        </w:rPr>
        <w:br/>
      </w:r>
      <w:r w:rsidRPr="00D011A9">
        <w:rPr>
          <w:rFonts w:ascii="Calibri" w:hAnsi="Calibri" w:cs="Arial"/>
          <w:sz w:val="18"/>
          <w:szCs w:val="18"/>
        </w:rPr>
        <w:br/>
      </w:r>
      <w:r w:rsidRPr="00D011A9">
        <w:rPr>
          <w:rFonts w:ascii="Calibri" w:hAnsi="Calibri" w:cs="Arial"/>
          <w:b/>
          <w:color w:val="0000FF"/>
          <w:sz w:val="18"/>
          <w:szCs w:val="18"/>
        </w:rPr>
        <w:t xml:space="preserve">5 + 12 = 3 </w:t>
      </w:r>
      <w:proofErr w:type="spellStart"/>
      <w:r w:rsidRPr="00D011A9">
        <w:rPr>
          <w:rFonts w:ascii="Calibri" w:hAnsi="Calibri" w:cs="Arial"/>
          <w:b/>
          <w:color w:val="0000FF"/>
          <w:sz w:val="18"/>
          <w:szCs w:val="18"/>
        </w:rPr>
        <w:t>mod</w:t>
      </w:r>
      <w:proofErr w:type="spellEnd"/>
      <w:r w:rsidRPr="00D011A9">
        <w:rPr>
          <w:rFonts w:ascii="Calibri" w:hAnsi="Calibri" w:cs="Arial"/>
          <w:b/>
          <w:color w:val="0000FF"/>
          <w:sz w:val="18"/>
          <w:szCs w:val="18"/>
        </w:rPr>
        <w:t xml:space="preserve"> 12</w:t>
      </w:r>
      <w:r w:rsidRPr="00D011A9">
        <w:rPr>
          <w:rFonts w:ascii="Arial" w:hAnsi="Arial" w:cs="Arial"/>
          <w:noProof/>
          <w:sz w:val="18"/>
          <w:szCs w:val="18"/>
        </w:rPr>
        <w:drawing>
          <wp:inline distT="0" distB="0" distL="0" distR="0">
            <wp:extent cx="694690" cy="228600"/>
            <wp:effectExtent l="19050" t="0" r="0" b="0"/>
            <wp:docPr id="2" name="Imagem 44" descr="http://www.atractor.pt/mat/alg_controlo/arit_modular/adicao/graphics/som__1%20copy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4" descr="http://www.atractor.pt/mat/alg_controlo/arit_modular/adicao/graphics/som__1%20copy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011A9">
        <w:rPr>
          <w:rFonts w:ascii="Arial" w:hAnsi="Arial" w:cs="Arial"/>
          <w:sz w:val="18"/>
          <w:szCs w:val="18"/>
        </w:rPr>
        <w:t xml:space="preserve"> </w:t>
      </w:r>
      <w:r w:rsidRPr="00D011A9">
        <w:rPr>
          <w:rFonts w:ascii="Arial" w:hAnsi="Arial" w:cs="Arial"/>
          <w:noProof/>
          <w:sz w:val="18"/>
          <w:szCs w:val="18"/>
        </w:rPr>
        <w:drawing>
          <wp:inline distT="0" distB="0" distL="0" distR="0">
            <wp:extent cx="694690" cy="228600"/>
            <wp:effectExtent l="19050" t="0" r="0" b="0"/>
            <wp:docPr id="3" name="Imagem 52" descr="http://www.atractor.pt/mat/alg_controlo/arit_modular/adicao/graphics/som__1%20copy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2" descr="http://www.atractor.pt/mat/alg_controlo/arit_modular/adicao/graphics/som__1%20copy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011A9">
        <w:rPr>
          <w:rFonts w:ascii="Arial" w:hAnsi="Arial" w:cs="Arial"/>
          <w:noProof/>
          <w:sz w:val="18"/>
          <w:szCs w:val="18"/>
        </w:rPr>
        <w:drawing>
          <wp:inline distT="0" distB="0" distL="0" distR="0">
            <wp:extent cx="571500" cy="228600"/>
            <wp:effectExtent l="19050" t="0" r="0" b="0"/>
            <wp:docPr id="4" name="Imagem 53" descr="http://www.atractor.pt/mat/alg_controlo/arit_modular/adicao/graphics/som__2%20copy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3" descr="http://www.atractor.pt/mat/alg_controlo/arit_modular/adicao/graphics/som__2%20copy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011A9">
        <w:rPr>
          <w:rFonts w:ascii="Arial" w:hAnsi="Arial" w:cs="Arial"/>
          <w:noProof/>
          <w:sz w:val="18"/>
          <w:szCs w:val="18"/>
        </w:rPr>
        <w:drawing>
          <wp:inline distT="0" distB="0" distL="0" distR="0">
            <wp:extent cx="571500" cy="228600"/>
            <wp:effectExtent l="19050" t="0" r="0" b="0"/>
            <wp:docPr id="5" name="Imagem 45" descr="http://www.atractor.pt/mat/alg_controlo/arit_modular/adicao/graphics/som__2%20copy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5" descr="http://www.atractor.pt/mat/alg_controlo/arit_modular/adicao/graphics/som__2%20copy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11A9" w:rsidRPr="00D011A9" w:rsidRDefault="00D011A9" w:rsidP="00D011A9">
      <w:pPr>
        <w:pStyle w:val="NormalWeb"/>
        <w:rPr>
          <w:rFonts w:ascii="Calibri" w:hAnsi="Calibri" w:cs="Arial"/>
          <w:b/>
          <w:noProof/>
          <w:color w:val="0000FF"/>
          <w:sz w:val="18"/>
          <w:szCs w:val="18"/>
        </w:rPr>
      </w:pPr>
      <w:r w:rsidRPr="00D011A9">
        <w:rPr>
          <w:rFonts w:ascii="Calibri" w:hAnsi="Calibri" w:cs="Arial"/>
          <w:b/>
          <w:noProof/>
          <w:color w:val="0000FF"/>
          <w:sz w:val="18"/>
          <w:szCs w:val="18"/>
        </w:rPr>
        <w:t>9 + 6 = 3 mod 12</w:t>
      </w:r>
      <w:r w:rsidRPr="00D011A9">
        <w:rPr>
          <w:rFonts w:ascii="Calibri" w:hAnsi="Calibri" w:cs="Arial"/>
          <w:b/>
          <w:noProof/>
          <w:color w:val="0000FF"/>
          <w:sz w:val="18"/>
          <w:szCs w:val="18"/>
        </w:rPr>
        <w:br/>
      </w:r>
      <w:r w:rsidRPr="00D011A9">
        <w:rPr>
          <w:rFonts w:ascii="Calibri" w:hAnsi="Calibri" w:cs="Arial"/>
          <w:b/>
          <w:noProof/>
          <w:color w:val="0000FF"/>
          <w:sz w:val="18"/>
          <w:szCs w:val="18"/>
        </w:rPr>
        <w:br/>
      </w:r>
      <w:r w:rsidRPr="00D011A9">
        <w:rPr>
          <w:rFonts w:ascii="Calibri" w:hAnsi="Calibri" w:cs="Arial"/>
          <w:sz w:val="18"/>
          <w:szCs w:val="18"/>
        </w:rPr>
        <w:t xml:space="preserve">E se considerássemos agora o módulo </w:t>
      </w:r>
      <w:proofErr w:type="gramStart"/>
      <w:r w:rsidRPr="00D011A9">
        <w:rPr>
          <w:rFonts w:ascii="Calibri" w:hAnsi="Calibri" w:cs="Arial"/>
          <w:sz w:val="18"/>
          <w:szCs w:val="18"/>
        </w:rPr>
        <w:t>9</w:t>
      </w:r>
      <w:proofErr w:type="gramEnd"/>
      <w:r w:rsidRPr="00D011A9">
        <w:rPr>
          <w:rFonts w:ascii="Calibri" w:hAnsi="Calibri" w:cs="Arial"/>
          <w:sz w:val="18"/>
          <w:szCs w:val="18"/>
        </w:rPr>
        <w:t xml:space="preserve"> em vez de 12? Procedíamos de maneira análoga, mas neste caso a divisão considerada seria por </w:t>
      </w:r>
      <w:proofErr w:type="gramStart"/>
      <w:r w:rsidRPr="00D011A9">
        <w:rPr>
          <w:rFonts w:ascii="Calibri" w:hAnsi="Calibri" w:cs="Arial"/>
          <w:sz w:val="18"/>
          <w:szCs w:val="18"/>
        </w:rPr>
        <w:t>9</w:t>
      </w:r>
      <w:proofErr w:type="gramEnd"/>
      <w:r w:rsidRPr="00D011A9">
        <w:rPr>
          <w:rFonts w:ascii="Calibri" w:hAnsi="Calibri" w:cs="Arial"/>
          <w:sz w:val="18"/>
          <w:szCs w:val="18"/>
        </w:rPr>
        <w:t xml:space="preserve"> e não por 12. Uma vez que 15 = 1 x 9 + 6, dizemos </w:t>
      </w:r>
      <w:proofErr w:type="gramStart"/>
      <w:r w:rsidRPr="00D011A9">
        <w:rPr>
          <w:rFonts w:ascii="Calibri" w:hAnsi="Calibri" w:cs="Arial"/>
          <w:sz w:val="18"/>
          <w:szCs w:val="18"/>
        </w:rPr>
        <w:t>que</w:t>
      </w:r>
      <w:proofErr w:type="gramEnd"/>
      <w:r w:rsidRPr="00D011A9">
        <w:rPr>
          <w:rFonts w:ascii="Calibri" w:hAnsi="Calibri" w:cs="Arial"/>
          <w:sz w:val="18"/>
          <w:szCs w:val="18"/>
        </w:rPr>
        <w:t xml:space="preserve"> </w:t>
      </w:r>
    </w:p>
    <w:p w:rsidR="00D011A9" w:rsidRPr="00D011A9" w:rsidRDefault="00D011A9" w:rsidP="00D011A9">
      <w:pPr>
        <w:pStyle w:val="NormalWeb"/>
        <w:numPr>
          <w:ilvl w:val="0"/>
          <w:numId w:val="4"/>
        </w:numPr>
        <w:rPr>
          <w:rFonts w:ascii="Calibri" w:hAnsi="Calibri" w:cs="Arial"/>
          <w:b/>
          <w:noProof/>
          <w:color w:val="0000FF"/>
          <w:sz w:val="18"/>
          <w:szCs w:val="18"/>
        </w:rPr>
      </w:pPr>
      <w:r w:rsidRPr="00D011A9">
        <w:rPr>
          <w:rFonts w:ascii="Calibri" w:hAnsi="Calibri" w:cs="Arial"/>
          <w:b/>
          <w:noProof/>
          <w:color w:val="0000FF"/>
          <w:sz w:val="18"/>
          <w:szCs w:val="18"/>
        </w:rPr>
        <w:lastRenderedPageBreak/>
        <w:t>+ 10 = 6 mod 9</w:t>
      </w:r>
    </w:p>
    <w:p w:rsidR="00D011A9" w:rsidRPr="00D011A9" w:rsidRDefault="00D011A9" w:rsidP="00D011A9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 w:rsidRPr="00D011A9">
        <w:rPr>
          <w:rFonts w:ascii="BookAntiqua" w:hAnsi="BookAntiqua" w:cs="BookAntiqua"/>
          <w:sz w:val="24"/>
          <w:szCs w:val="24"/>
        </w:rPr>
        <w:t>Relacione duas disputas que podem surgir no contexto da autenticação de mensagem.</w:t>
      </w:r>
    </w:p>
    <w:p w:rsidR="00D011A9" w:rsidRPr="00D011A9" w:rsidRDefault="00D011A9" w:rsidP="00D011A9">
      <w:pPr>
        <w:pStyle w:val="PargrafodaLista"/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FF"/>
          <w:sz w:val="24"/>
          <w:szCs w:val="24"/>
        </w:rPr>
      </w:pPr>
      <w:r>
        <w:rPr>
          <w:rFonts w:ascii="BookAntiqua" w:hAnsi="BookAntiqua" w:cs="BookAntiqua"/>
          <w:color w:val="0000FF"/>
          <w:sz w:val="24"/>
          <w:szCs w:val="24"/>
        </w:rPr>
        <w:br/>
      </w:r>
      <w:r w:rsidRPr="00D011A9">
        <w:rPr>
          <w:rFonts w:ascii="BookAntiqua" w:hAnsi="BookAntiqua" w:cs="BookAntiqua"/>
          <w:color w:val="0000FF"/>
          <w:sz w:val="24"/>
          <w:szCs w:val="24"/>
        </w:rPr>
        <w:t>Suponha que Bob envie uma mensagem de autenticação a Alice. A</w:t>
      </w:r>
    </w:p>
    <w:p w:rsidR="00D011A9" w:rsidRDefault="00D011A9" w:rsidP="00D011A9">
      <w:pPr>
        <w:pStyle w:val="PargrafodaLista"/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FF"/>
          <w:sz w:val="24"/>
          <w:szCs w:val="24"/>
        </w:rPr>
      </w:pPr>
      <w:proofErr w:type="gramStart"/>
      <w:r w:rsidRPr="00D011A9">
        <w:rPr>
          <w:rFonts w:ascii="BookAntiqua" w:hAnsi="BookAntiqua" w:cs="BookAntiqua"/>
          <w:color w:val="0000FF"/>
          <w:sz w:val="24"/>
          <w:szCs w:val="24"/>
        </w:rPr>
        <w:t>seguinte</w:t>
      </w:r>
      <w:proofErr w:type="gramEnd"/>
      <w:r w:rsidRPr="00D011A9">
        <w:rPr>
          <w:rFonts w:ascii="BookAntiqua" w:hAnsi="BookAntiqua" w:cs="BookAntiqua"/>
          <w:color w:val="0000FF"/>
          <w:sz w:val="24"/>
          <w:szCs w:val="24"/>
        </w:rPr>
        <w:t xml:space="preserve"> disputa poderia surgir: </w:t>
      </w:r>
      <w:r w:rsidRPr="00D011A9">
        <w:rPr>
          <w:rFonts w:ascii="BookAntiqua" w:hAnsi="BookAntiqua" w:cs="BookAntiqua"/>
          <w:color w:val="0000FF"/>
          <w:sz w:val="24"/>
          <w:szCs w:val="24"/>
        </w:rPr>
        <w:br/>
      </w:r>
      <w:r w:rsidRPr="00D011A9">
        <w:rPr>
          <w:rFonts w:ascii="BookAntiqua" w:hAnsi="BookAntiqua" w:cs="BookAntiqua"/>
          <w:color w:val="0000FF"/>
          <w:sz w:val="24"/>
          <w:szCs w:val="24"/>
        </w:rPr>
        <w:br/>
      </w:r>
      <w:r>
        <w:rPr>
          <w:rFonts w:ascii="BookAntiqua-Bold" w:hAnsi="BookAntiqua-Bold" w:cs="BookAntiqua-Bold"/>
          <w:b/>
          <w:bCs/>
          <w:color w:val="0000FF"/>
          <w:sz w:val="24"/>
          <w:szCs w:val="24"/>
        </w:rPr>
        <w:t xml:space="preserve">1. (Verdade/Falso) </w:t>
      </w:r>
      <w:r w:rsidRPr="00D011A9">
        <w:rPr>
          <w:rFonts w:ascii="BookAntiqua" w:hAnsi="BookAntiqua" w:cs="BookAntiqua"/>
          <w:color w:val="0000FF"/>
          <w:sz w:val="24"/>
          <w:szCs w:val="24"/>
        </w:rPr>
        <w:t xml:space="preserve">Alice poderia forjar uma mensagem e afirmar que ela era foi enviada por Bob. </w:t>
      </w:r>
      <w:r w:rsidRPr="00D011A9">
        <w:rPr>
          <w:rFonts w:ascii="BookAntiqua" w:hAnsi="BookAntiqua" w:cs="BookAntiqua"/>
          <w:color w:val="0000FF"/>
          <w:sz w:val="24"/>
          <w:szCs w:val="24"/>
        </w:rPr>
        <w:br/>
        <w:t xml:space="preserve">Alice somente teria de criar a mensagem e anexar um código de autenticação usando a chave que compartilha com Bob. </w:t>
      </w:r>
      <w:r w:rsidRPr="00D011A9">
        <w:rPr>
          <w:rFonts w:ascii="BookAntiqua" w:hAnsi="BookAntiqua" w:cs="BookAntiqua"/>
          <w:color w:val="0000FF"/>
          <w:sz w:val="24"/>
          <w:szCs w:val="24"/>
        </w:rPr>
        <w:br/>
      </w:r>
      <w:r w:rsidRPr="00D011A9">
        <w:rPr>
          <w:rFonts w:ascii="BookAntiqua" w:hAnsi="BookAntiqua" w:cs="BookAntiqua"/>
          <w:color w:val="0000FF"/>
          <w:sz w:val="24"/>
          <w:szCs w:val="24"/>
        </w:rPr>
        <w:br/>
      </w:r>
      <w:r w:rsidRPr="00D011A9">
        <w:rPr>
          <w:rFonts w:ascii="BookAntiqua-Bold" w:hAnsi="BookAntiqua-Bold" w:cs="BookAntiqua-Bold"/>
          <w:b/>
          <w:bCs/>
          <w:color w:val="0000FF"/>
          <w:sz w:val="24"/>
          <w:szCs w:val="24"/>
        </w:rPr>
        <w:t xml:space="preserve">2. </w:t>
      </w:r>
      <w:r>
        <w:rPr>
          <w:rFonts w:ascii="BookAntiqua-Bold" w:hAnsi="BookAntiqua-Bold" w:cs="BookAntiqua-Bold"/>
          <w:b/>
          <w:bCs/>
          <w:color w:val="0000FF"/>
          <w:sz w:val="24"/>
          <w:szCs w:val="24"/>
        </w:rPr>
        <w:t xml:space="preserve">(Verdade/Falso) </w:t>
      </w:r>
      <w:r w:rsidRPr="00D011A9">
        <w:rPr>
          <w:rFonts w:ascii="BookAntiqua" w:hAnsi="BookAntiqua" w:cs="BookAntiqua"/>
          <w:color w:val="0000FF"/>
          <w:sz w:val="24"/>
          <w:szCs w:val="24"/>
        </w:rPr>
        <w:t>Bob pode negar ter enviado a mensagem. Como</w:t>
      </w:r>
      <w:r>
        <w:rPr>
          <w:rFonts w:ascii="BookAntiqua" w:hAnsi="BookAntiqua" w:cs="BookAntiqua"/>
          <w:color w:val="0000FF"/>
          <w:sz w:val="24"/>
          <w:szCs w:val="24"/>
        </w:rPr>
        <w:t xml:space="preserve"> </w:t>
      </w:r>
      <w:r w:rsidRPr="00D011A9">
        <w:rPr>
          <w:rFonts w:ascii="BookAntiqua" w:hAnsi="BookAntiqua" w:cs="BookAntiqua"/>
          <w:color w:val="0000FF"/>
          <w:sz w:val="24"/>
          <w:szCs w:val="24"/>
        </w:rPr>
        <w:t>é possível para Alice forjar a mensagem, não há como provar que Bob, de</w:t>
      </w:r>
      <w:r>
        <w:rPr>
          <w:rFonts w:ascii="BookAntiqua" w:hAnsi="BookAntiqua" w:cs="BookAntiqua"/>
          <w:color w:val="0000FF"/>
          <w:sz w:val="24"/>
          <w:szCs w:val="24"/>
        </w:rPr>
        <w:t xml:space="preserve"> </w:t>
      </w:r>
      <w:r w:rsidRPr="00D011A9">
        <w:rPr>
          <w:rFonts w:ascii="BookAntiqua" w:hAnsi="BookAntiqua" w:cs="BookAntiqua"/>
          <w:color w:val="0000FF"/>
          <w:sz w:val="24"/>
          <w:szCs w:val="24"/>
        </w:rPr>
        <w:t>fato, não a enviou.</w:t>
      </w:r>
    </w:p>
    <w:p w:rsidR="00D011A9" w:rsidRDefault="00D011A9" w:rsidP="00D011A9">
      <w:pPr>
        <w:pStyle w:val="PargrafodaLista"/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FF"/>
          <w:sz w:val="24"/>
          <w:szCs w:val="24"/>
        </w:rPr>
      </w:pPr>
    </w:p>
    <w:p w:rsidR="00D011A9" w:rsidRDefault="00D011A9" w:rsidP="00D011A9">
      <w:pPr>
        <w:pStyle w:val="PargrafodaLista"/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FF"/>
          <w:sz w:val="24"/>
          <w:szCs w:val="24"/>
        </w:rPr>
      </w:pPr>
    </w:p>
    <w:p w:rsidR="00D011A9" w:rsidRPr="00D011A9" w:rsidRDefault="00D011A9" w:rsidP="00D011A9">
      <w:pPr>
        <w:pStyle w:val="PargrafodaLista"/>
        <w:numPr>
          <w:ilvl w:val="0"/>
          <w:numId w:val="5"/>
        </w:numPr>
        <w:tabs>
          <w:tab w:val="left" w:pos="7260"/>
        </w:tabs>
        <w:rPr>
          <w:sz w:val="24"/>
          <w:szCs w:val="24"/>
        </w:rPr>
      </w:pPr>
      <w:r w:rsidRPr="00D011A9">
        <w:rPr>
          <w:sz w:val="24"/>
          <w:szCs w:val="24"/>
        </w:rPr>
        <w:t xml:space="preserve">Que requisitos um esquema de assinatura digital deve </w:t>
      </w:r>
      <w:proofErr w:type="gramStart"/>
      <w:r w:rsidRPr="00D011A9">
        <w:rPr>
          <w:sz w:val="24"/>
          <w:szCs w:val="24"/>
        </w:rPr>
        <w:t>satisfazer ?</w:t>
      </w:r>
      <w:proofErr w:type="gramEnd"/>
    </w:p>
    <w:p w:rsidR="00D011A9" w:rsidRDefault="00D011A9" w:rsidP="00D011A9">
      <w:pPr>
        <w:pStyle w:val="PargrafodaLista"/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FF"/>
          <w:sz w:val="24"/>
          <w:szCs w:val="24"/>
        </w:rPr>
      </w:pPr>
    </w:p>
    <w:p w:rsidR="00D011A9" w:rsidRDefault="00D011A9" w:rsidP="00D011A9">
      <w:pPr>
        <w:pStyle w:val="PargrafodaLista"/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FF"/>
          <w:sz w:val="24"/>
          <w:szCs w:val="24"/>
        </w:rPr>
      </w:pPr>
    </w:p>
    <w:p w:rsidR="00D011A9" w:rsidRDefault="00D011A9" w:rsidP="00D011A9">
      <w:pPr>
        <w:pStyle w:val="PargrafodaLista"/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FF"/>
          <w:sz w:val="24"/>
          <w:szCs w:val="24"/>
        </w:rPr>
      </w:pPr>
    </w:p>
    <w:p w:rsidR="00D011A9" w:rsidRPr="001B5B36" w:rsidRDefault="00D011A9" w:rsidP="00D011A9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 w:rsidRPr="001B5B36">
        <w:rPr>
          <w:rFonts w:ascii="BookAntiqua" w:hAnsi="BookAntiqua" w:cs="BookAntiqua"/>
          <w:sz w:val="24"/>
          <w:szCs w:val="24"/>
        </w:rPr>
        <w:t xml:space="preserve">Para que serve o Acordo de Chave de </w:t>
      </w:r>
      <w:proofErr w:type="spellStart"/>
      <w:r w:rsidRPr="001B5B36">
        <w:rPr>
          <w:rFonts w:ascii="BookAntiqua" w:hAnsi="BookAntiqua" w:cs="BookAntiqua"/>
          <w:sz w:val="24"/>
          <w:szCs w:val="24"/>
        </w:rPr>
        <w:t>Diffie-</w:t>
      </w:r>
      <w:proofErr w:type="gramStart"/>
      <w:r w:rsidRPr="001B5B36">
        <w:rPr>
          <w:rFonts w:ascii="BookAntiqua" w:hAnsi="BookAntiqua" w:cs="BookAntiqua"/>
          <w:sz w:val="24"/>
          <w:szCs w:val="24"/>
        </w:rPr>
        <w:t>Helman</w:t>
      </w:r>
      <w:proofErr w:type="spellEnd"/>
      <w:r w:rsidRPr="001B5B36">
        <w:rPr>
          <w:rFonts w:ascii="BookAntiqua" w:hAnsi="BookAntiqua" w:cs="BookAntiqua"/>
          <w:sz w:val="24"/>
          <w:szCs w:val="24"/>
        </w:rPr>
        <w:t xml:space="preserve"> ?</w:t>
      </w:r>
      <w:proofErr w:type="gramEnd"/>
    </w:p>
    <w:p w:rsidR="001B5B36" w:rsidRDefault="001B5B36" w:rsidP="001B5B36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FF"/>
          <w:sz w:val="24"/>
          <w:szCs w:val="24"/>
        </w:rPr>
      </w:pPr>
    </w:p>
    <w:p w:rsidR="001B5B36" w:rsidRDefault="001B5B36" w:rsidP="001B5B36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FF"/>
          <w:sz w:val="24"/>
          <w:szCs w:val="24"/>
        </w:rPr>
      </w:pPr>
    </w:p>
    <w:p w:rsidR="001B5B36" w:rsidRDefault="001B5B36" w:rsidP="001B5B36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FF"/>
          <w:sz w:val="24"/>
          <w:szCs w:val="24"/>
        </w:rPr>
      </w:pPr>
    </w:p>
    <w:p w:rsidR="001B5B36" w:rsidRPr="001B5B36" w:rsidRDefault="001B5B36" w:rsidP="001B5B36">
      <w:pPr>
        <w:pStyle w:val="PargrafodaLista"/>
        <w:numPr>
          <w:ilvl w:val="0"/>
          <w:numId w:val="5"/>
        </w:numPr>
        <w:rPr>
          <w:rFonts w:cstheme="minorHAnsi"/>
          <w:sz w:val="24"/>
          <w:szCs w:val="24"/>
        </w:rPr>
      </w:pPr>
      <w:r w:rsidRPr="001B5B36">
        <w:rPr>
          <w:rFonts w:cstheme="minorHAnsi"/>
          <w:sz w:val="24"/>
          <w:szCs w:val="24"/>
        </w:rPr>
        <w:t xml:space="preserve">Quais são os requisitos para usos de um esquema de certificado de chave </w:t>
      </w:r>
      <w:proofErr w:type="gramStart"/>
      <w:r w:rsidRPr="001B5B36">
        <w:rPr>
          <w:rFonts w:cstheme="minorHAnsi"/>
          <w:sz w:val="24"/>
          <w:szCs w:val="24"/>
        </w:rPr>
        <w:t>pública ?</w:t>
      </w:r>
      <w:proofErr w:type="gramEnd"/>
      <w:r>
        <w:rPr>
          <w:rFonts w:cstheme="minorHAnsi"/>
          <w:sz w:val="24"/>
          <w:szCs w:val="24"/>
        </w:rPr>
        <w:br/>
      </w:r>
    </w:p>
    <w:p w:rsidR="001B5B36" w:rsidRPr="001B5B36" w:rsidRDefault="001B5B36" w:rsidP="001B5B36">
      <w:pPr>
        <w:pStyle w:val="PargrafodaLista"/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FF"/>
          <w:sz w:val="24"/>
          <w:szCs w:val="24"/>
        </w:rPr>
      </w:pPr>
      <w:r w:rsidRPr="001B5B36">
        <w:rPr>
          <w:rFonts w:ascii="BookAntiqua-Bold" w:hAnsi="BookAntiqua-Bold" w:cs="BookAntiqua-Bold"/>
          <w:b/>
          <w:bCs/>
          <w:color w:val="0000FF"/>
          <w:sz w:val="24"/>
          <w:szCs w:val="24"/>
        </w:rPr>
        <w:t xml:space="preserve">1. </w:t>
      </w:r>
      <w:r>
        <w:rPr>
          <w:rFonts w:ascii="BookAntiqua-Bold" w:hAnsi="BookAntiqua-Bold" w:cs="BookAntiqua-Bold"/>
          <w:b/>
          <w:bCs/>
          <w:color w:val="0000FF"/>
          <w:sz w:val="24"/>
          <w:szCs w:val="24"/>
        </w:rPr>
        <w:t xml:space="preserve">(Verdade/Falso) </w:t>
      </w:r>
      <w:r w:rsidRPr="001B5B36">
        <w:rPr>
          <w:rFonts w:ascii="BookAntiqua" w:hAnsi="BookAntiqua" w:cs="BookAntiqua"/>
          <w:color w:val="0000FF"/>
          <w:sz w:val="24"/>
          <w:szCs w:val="24"/>
        </w:rPr>
        <w:t xml:space="preserve">Cada participante pode ler o certificado para determinar o nome e a chave pública do proprietário do certificado. </w:t>
      </w:r>
      <w:r w:rsidRPr="001B5B36">
        <w:rPr>
          <w:rFonts w:ascii="BookAntiqua" w:hAnsi="BookAntiqua" w:cs="BookAntiqua"/>
          <w:color w:val="0000FF"/>
          <w:sz w:val="24"/>
          <w:szCs w:val="24"/>
        </w:rPr>
        <w:br/>
      </w:r>
    </w:p>
    <w:p w:rsidR="001B5B36" w:rsidRPr="001B5B36" w:rsidRDefault="001B5B36" w:rsidP="001B5B36">
      <w:pPr>
        <w:pStyle w:val="PargrafodaLista"/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FF"/>
          <w:sz w:val="24"/>
          <w:szCs w:val="24"/>
        </w:rPr>
      </w:pPr>
      <w:r w:rsidRPr="001B5B36">
        <w:rPr>
          <w:rFonts w:ascii="BookAntiqua-Bold" w:hAnsi="BookAntiqua-Bold" w:cs="BookAntiqua-Bold"/>
          <w:b/>
          <w:bCs/>
          <w:color w:val="0000FF"/>
          <w:sz w:val="24"/>
          <w:szCs w:val="24"/>
        </w:rPr>
        <w:t xml:space="preserve">2. </w:t>
      </w:r>
      <w:r>
        <w:rPr>
          <w:rFonts w:ascii="BookAntiqua-Bold" w:hAnsi="BookAntiqua-Bold" w:cs="BookAntiqua-Bold"/>
          <w:b/>
          <w:bCs/>
          <w:color w:val="0000FF"/>
          <w:sz w:val="24"/>
          <w:szCs w:val="24"/>
        </w:rPr>
        <w:t xml:space="preserve">(Verdade/Falso) </w:t>
      </w:r>
      <w:r>
        <w:rPr>
          <w:rFonts w:ascii="BookAntiqua" w:hAnsi="BookAntiqua" w:cs="BookAntiqua"/>
          <w:color w:val="0000FF"/>
          <w:sz w:val="24"/>
          <w:szCs w:val="24"/>
        </w:rPr>
        <w:t xml:space="preserve">Cada participante pode </w:t>
      </w:r>
      <w:r w:rsidRPr="001B5B36">
        <w:rPr>
          <w:rFonts w:ascii="BookAntiqua" w:hAnsi="BookAntiqua" w:cs="BookAntiqua"/>
          <w:color w:val="0000FF"/>
          <w:sz w:val="24"/>
          <w:szCs w:val="24"/>
        </w:rPr>
        <w:t>verificar que o certifica</w:t>
      </w:r>
      <w:r>
        <w:rPr>
          <w:rFonts w:ascii="BookAntiqua" w:hAnsi="BookAntiqua" w:cs="BookAntiqua"/>
          <w:color w:val="0000FF"/>
          <w:sz w:val="24"/>
          <w:szCs w:val="24"/>
        </w:rPr>
        <w:t>d</w:t>
      </w:r>
      <w:r w:rsidRPr="001B5B36">
        <w:rPr>
          <w:rFonts w:ascii="BookAntiqua" w:hAnsi="BookAntiqua" w:cs="BookAntiqua"/>
          <w:color w:val="0000FF"/>
          <w:sz w:val="24"/>
          <w:szCs w:val="24"/>
        </w:rPr>
        <w:t xml:space="preserve">o tem origem em uma autoridade certificada e </w:t>
      </w:r>
      <w:r>
        <w:rPr>
          <w:rFonts w:ascii="BookAntiqua" w:hAnsi="BookAntiqua" w:cs="BookAntiqua"/>
          <w:color w:val="0000FF"/>
          <w:sz w:val="24"/>
          <w:szCs w:val="24"/>
        </w:rPr>
        <w:t>não é falsificado.</w:t>
      </w:r>
      <w:r w:rsidRPr="001B5B36">
        <w:rPr>
          <w:rFonts w:ascii="BookAntiqua" w:hAnsi="BookAntiqua" w:cs="BookAntiqua"/>
          <w:color w:val="0000FF"/>
          <w:sz w:val="24"/>
          <w:szCs w:val="24"/>
        </w:rPr>
        <w:br/>
      </w:r>
      <w:r w:rsidRPr="001B5B36">
        <w:rPr>
          <w:rFonts w:ascii="BookAntiqua" w:hAnsi="BookAntiqua" w:cs="BookAntiqua"/>
          <w:color w:val="0000FF"/>
          <w:sz w:val="24"/>
          <w:szCs w:val="24"/>
        </w:rPr>
        <w:br/>
      </w:r>
      <w:r w:rsidRPr="001B5B36">
        <w:rPr>
          <w:rFonts w:ascii="BookAntiqua-Bold" w:hAnsi="BookAntiqua-Bold" w:cs="BookAntiqua-Bold"/>
          <w:b/>
          <w:bCs/>
          <w:color w:val="0000FF"/>
          <w:sz w:val="24"/>
          <w:szCs w:val="24"/>
        </w:rPr>
        <w:t xml:space="preserve">3. </w:t>
      </w:r>
      <w:r>
        <w:rPr>
          <w:rFonts w:ascii="BookAntiqua-Bold" w:hAnsi="BookAntiqua-Bold" w:cs="BookAntiqua-Bold"/>
          <w:b/>
          <w:bCs/>
          <w:color w:val="0000FF"/>
          <w:sz w:val="24"/>
          <w:szCs w:val="24"/>
        </w:rPr>
        <w:t xml:space="preserve">(Verdade/Falso) </w:t>
      </w:r>
      <w:r w:rsidRPr="001B5B36">
        <w:rPr>
          <w:rFonts w:ascii="BookAntiqua" w:hAnsi="BookAntiqua" w:cs="BookAntiqua"/>
          <w:color w:val="0000FF"/>
          <w:sz w:val="24"/>
          <w:szCs w:val="24"/>
        </w:rPr>
        <w:t>Somente a autoridade certificada pode criar e</w:t>
      </w:r>
    </w:p>
    <w:p w:rsidR="001B5B36" w:rsidRPr="001B5B36" w:rsidRDefault="001B5B36" w:rsidP="001B5B36">
      <w:pPr>
        <w:pStyle w:val="PargrafodaLista"/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FF"/>
          <w:sz w:val="24"/>
          <w:szCs w:val="24"/>
        </w:rPr>
      </w:pPr>
      <w:proofErr w:type="gramStart"/>
      <w:r w:rsidRPr="001B5B36">
        <w:rPr>
          <w:rFonts w:ascii="BookAntiqua" w:hAnsi="BookAntiqua" w:cs="BookAntiqua"/>
          <w:color w:val="0000FF"/>
          <w:sz w:val="24"/>
          <w:szCs w:val="24"/>
        </w:rPr>
        <w:t>atualizar</w:t>
      </w:r>
      <w:proofErr w:type="gramEnd"/>
      <w:r w:rsidRPr="001B5B36">
        <w:rPr>
          <w:rFonts w:ascii="BookAntiqua" w:hAnsi="BookAntiqua" w:cs="BookAntiqua"/>
          <w:color w:val="0000FF"/>
          <w:sz w:val="24"/>
          <w:szCs w:val="24"/>
        </w:rPr>
        <w:t xml:space="preserve"> certificados </w:t>
      </w:r>
      <w:r w:rsidRPr="001B5B36">
        <w:rPr>
          <w:rFonts w:ascii="BookAntiqua" w:hAnsi="BookAntiqua" w:cs="BookAntiqua"/>
          <w:color w:val="0000FF"/>
          <w:sz w:val="24"/>
          <w:szCs w:val="24"/>
        </w:rPr>
        <w:br/>
      </w:r>
      <w:r w:rsidRPr="001B5B36">
        <w:rPr>
          <w:rFonts w:ascii="BookAntiqua" w:hAnsi="BookAntiqua" w:cs="BookAntiqua"/>
          <w:color w:val="0000FF"/>
          <w:sz w:val="24"/>
          <w:szCs w:val="24"/>
        </w:rPr>
        <w:br/>
      </w:r>
      <w:r w:rsidRPr="001B5B36">
        <w:rPr>
          <w:rFonts w:ascii="BookAntiqua-Bold" w:hAnsi="BookAntiqua-Bold" w:cs="BookAntiqua-Bold"/>
          <w:b/>
          <w:bCs/>
          <w:color w:val="0000FF"/>
          <w:sz w:val="24"/>
          <w:szCs w:val="24"/>
        </w:rPr>
        <w:t xml:space="preserve">4. </w:t>
      </w:r>
      <w:r>
        <w:rPr>
          <w:rFonts w:ascii="BookAntiqua-Bold" w:hAnsi="BookAntiqua-Bold" w:cs="BookAntiqua-Bold"/>
          <w:b/>
          <w:bCs/>
          <w:color w:val="0000FF"/>
          <w:sz w:val="24"/>
          <w:szCs w:val="24"/>
        </w:rPr>
        <w:t xml:space="preserve">(Verdade/Falso) </w:t>
      </w:r>
      <w:r w:rsidRPr="001B5B36">
        <w:rPr>
          <w:rFonts w:ascii="BookAntiqua" w:hAnsi="BookAntiqua" w:cs="BookAntiqua"/>
          <w:color w:val="0000FF"/>
          <w:sz w:val="24"/>
          <w:szCs w:val="24"/>
        </w:rPr>
        <w:t>Cada participante pode verificar a atualidade do</w:t>
      </w:r>
    </w:p>
    <w:p w:rsidR="001B5B36" w:rsidRPr="001B5B36" w:rsidRDefault="001B5B36" w:rsidP="001B5B36">
      <w:pPr>
        <w:pStyle w:val="PargrafodaLista"/>
        <w:rPr>
          <w:rFonts w:ascii="BookAntiqua" w:hAnsi="BookAntiqua" w:cs="BookAntiqua"/>
          <w:color w:val="0000FF"/>
          <w:sz w:val="24"/>
          <w:szCs w:val="24"/>
        </w:rPr>
      </w:pPr>
      <w:proofErr w:type="gramStart"/>
      <w:r w:rsidRPr="001B5B36">
        <w:rPr>
          <w:rFonts w:ascii="BookAntiqua" w:hAnsi="BookAntiqua" w:cs="BookAntiqua"/>
          <w:color w:val="0000FF"/>
          <w:sz w:val="24"/>
          <w:szCs w:val="24"/>
        </w:rPr>
        <w:t>certificado</w:t>
      </w:r>
      <w:proofErr w:type="gramEnd"/>
      <w:r w:rsidRPr="001B5B36">
        <w:rPr>
          <w:rFonts w:ascii="BookAntiqua" w:hAnsi="BookAntiqua" w:cs="BookAntiqua"/>
          <w:color w:val="0000FF"/>
          <w:sz w:val="24"/>
          <w:szCs w:val="24"/>
        </w:rPr>
        <w:t>.</w:t>
      </w:r>
    </w:p>
    <w:p w:rsidR="001B5B36" w:rsidRDefault="001B5B36" w:rsidP="001B5B36">
      <w:pPr>
        <w:pStyle w:val="PargrafodaLista"/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FF"/>
          <w:sz w:val="24"/>
          <w:szCs w:val="24"/>
        </w:rPr>
      </w:pPr>
    </w:p>
    <w:p w:rsidR="001B5B36" w:rsidRPr="001B5B36" w:rsidRDefault="001B5B36" w:rsidP="001B5B36">
      <w:pPr>
        <w:pStyle w:val="PargrafodaLista"/>
        <w:numPr>
          <w:ilvl w:val="0"/>
          <w:numId w:val="5"/>
        </w:numPr>
        <w:spacing w:after="0" w:line="240" w:lineRule="auto"/>
        <w:jc w:val="both"/>
        <w:rPr>
          <w:rFonts w:ascii="Calibri" w:eastAsia="Calibri" w:hAnsi="Calibri" w:cs="Calibri"/>
        </w:rPr>
      </w:pPr>
      <w:r w:rsidRPr="001B5B36">
        <w:rPr>
          <w:rFonts w:ascii="Calibri" w:eastAsia="Calibri" w:hAnsi="Calibri" w:cs="Calibri"/>
        </w:rPr>
        <w:t>Três amigos residentes em cidades distantes desejam trocar informações pela Internet de forma segura. Somente um deles, B possui KR/KU. Proponha um protocolo para que os amigos possam trocar uma KS (chave simétrica) para ser utilizada pelos três na troca de mensagens sigilosas.</w:t>
      </w:r>
    </w:p>
    <w:p w:rsidR="001B5B36" w:rsidRPr="001B5B36" w:rsidRDefault="001B5B36" w:rsidP="001B5B36">
      <w:pPr>
        <w:pStyle w:val="PargrafodaLista"/>
        <w:rPr>
          <w:rFonts w:ascii="Calibri" w:eastAsia="Calibri" w:hAnsi="Calibri" w:cs="Calibri"/>
        </w:rPr>
      </w:pPr>
    </w:p>
    <w:p w:rsidR="001B5B36" w:rsidRPr="001B5B36" w:rsidRDefault="001B5B36" w:rsidP="001B5B36">
      <w:pPr>
        <w:pStyle w:val="PargrafodaLista"/>
        <w:rPr>
          <w:rFonts w:ascii="Arial" w:eastAsia="Calibri" w:hAnsi="Arial" w:cs="Arial"/>
          <w:sz w:val="28"/>
          <w:szCs w:val="28"/>
        </w:rPr>
      </w:pPr>
      <w:proofErr w:type="gramStart"/>
      <w:r w:rsidRPr="001B5B36">
        <w:rPr>
          <w:rFonts w:ascii="Arial" w:eastAsia="Calibri" w:hAnsi="Arial" w:cs="Arial"/>
          <w:sz w:val="28"/>
          <w:szCs w:val="28"/>
        </w:rPr>
        <w:t>A :</w:t>
      </w:r>
      <w:proofErr w:type="gramEnd"/>
      <w:r w:rsidRPr="001B5B36">
        <w:rPr>
          <w:rFonts w:ascii="Arial" w:eastAsia="Calibri" w:hAnsi="Arial" w:cs="Arial"/>
          <w:sz w:val="28"/>
          <w:szCs w:val="28"/>
        </w:rPr>
        <w:t xml:space="preserve">  Gera </w:t>
      </w:r>
      <w:proofErr w:type="spellStart"/>
      <w:r w:rsidRPr="001B5B36">
        <w:rPr>
          <w:rFonts w:ascii="Arial" w:eastAsia="Calibri" w:hAnsi="Arial" w:cs="Arial"/>
          <w:sz w:val="28"/>
          <w:szCs w:val="28"/>
        </w:rPr>
        <w:t>KSa</w:t>
      </w:r>
      <w:proofErr w:type="spellEnd"/>
    </w:p>
    <w:p w:rsidR="001B5B36" w:rsidRPr="001B5B36" w:rsidRDefault="001B5B36" w:rsidP="001B5B36">
      <w:pPr>
        <w:pStyle w:val="PargrafodaLista"/>
        <w:rPr>
          <w:rFonts w:ascii="Arial" w:eastAsia="Calibri" w:hAnsi="Arial" w:cs="Arial"/>
          <w:sz w:val="28"/>
          <w:szCs w:val="28"/>
        </w:rPr>
      </w:pPr>
      <w:r w:rsidRPr="001B5B36">
        <w:rPr>
          <w:rFonts w:ascii="Arial" w:eastAsia="Calibri" w:hAnsi="Arial" w:cs="Arial"/>
          <w:sz w:val="28"/>
          <w:szCs w:val="28"/>
        </w:rPr>
        <w:t>A</w:t>
      </w:r>
      <w:proofErr w:type="gramStart"/>
      <w:r w:rsidRPr="001B5B36">
        <w:rPr>
          <w:rFonts w:ascii="Arial" w:eastAsia="Calibri" w:hAnsi="Arial" w:cs="Arial"/>
          <w:sz w:val="28"/>
          <w:szCs w:val="28"/>
        </w:rPr>
        <w:t xml:space="preserve">  </w:t>
      </w:r>
      <w:proofErr w:type="gramEnd"/>
      <w:r w:rsidRPr="004079FF">
        <w:sym w:font="Wingdings" w:char="F0E0"/>
      </w:r>
      <w:r w:rsidRPr="001B5B36">
        <w:rPr>
          <w:rFonts w:ascii="Arial" w:eastAsia="Calibri" w:hAnsi="Arial" w:cs="Arial"/>
          <w:sz w:val="28"/>
          <w:szCs w:val="28"/>
        </w:rPr>
        <w:t xml:space="preserve"> B :  </w:t>
      </w:r>
      <w:proofErr w:type="spellStart"/>
      <w:r w:rsidRPr="001B5B36">
        <w:rPr>
          <w:rFonts w:ascii="Arial" w:eastAsia="Calibri" w:hAnsi="Arial" w:cs="Arial"/>
          <w:sz w:val="28"/>
          <w:szCs w:val="28"/>
        </w:rPr>
        <w:t>E</w:t>
      </w:r>
      <w:r w:rsidRPr="001B5B36">
        <w:rPr>
          <w:rFonts w:ascii="Arial" w:eastAsia="Calibri" w:hAnsi="Arial" w:cs="Arial"/>
          <w:b/>
          <w:sz w:val="28"/>
          <w:szCs w:val="28"/>
          <w:vertAlign w:val="subscript"/>
        </w:rPr>
        <w:t>KUb</w:t>
      </w:r>
      <w:proofErr w:type="spellEnd"/>
      <w:r w:rsidRPr="001B5B36">
        <w:rPr>
          <w:rFonts w:ascii="Arial" w:eastAsia="Calibri" w:hAnsi="Arial" w:cs="Arial"/>
          <w:sz w:val="28"/>
          <w:szCs w:val="28"/>
        </w:rPr>
        <w:t xml:space="preserve"> ( </w:t>
      </w:r>
      <w:proofErr w:type="spellStart"/>
      <w:r w:rsidRPr="001B5B36">
        <w:rPr>
          <w:rFonts w:ascii="Arial" w:eastAsia="Calibri" w:hAnsi="Arial" w:cs="Arial"/>
          <w:sz w:val="28"/>
          <w:szCs w:val="28"/>
        </w:rPr>
        <w:t>KSa</w:t>
      </w:r>
      <w:proofErr w:type="spellEnd"/>
      <w:r w:rsidRPr="001B5B36">
        <w:rPr>
          <w:rFonts w:ascii="Arial" w:eastAsia="Calibri" w:hAnsi="Arial" w:cs="Arial"/>
          <w:b/>
          <w:sz w:val="28"/>
          <w:szCs w:val="28"/>
        </w:rPr>
        <w:t xml:space="preserve"> </w:t>
      </w:r>
      <w:r w:rsidRPr="001B5B36">
        <w:rPr>
          <w:rFonts w:ascii="Arial" w:eastAsia="Calibri" w:hAnsi="Arial" w:cs="Arial"/>
          <w:sz w:val="28"/>
          <w:szCs w:val="28"/>
        </w:rPr>
        <w:t xml:space="preserve">) </w:t>
      </w:r>
    </w:p>
    <w:p w:rsidR="001B5B36" w:rsidRPr="001B5B36" w:rsidRDefault="001B5B36" w:rsidP="001B5B36">
      <w:pPr>
        <w:pStyle w:val="PargrafodaLista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        </w:t>
      </w:r>
      <w:proofErr w:type="gramStart"/>
      <w:r w:rsidRPr="001B5B36">
        <w:rPr>
          <w:rFonts w:ascii="Arial" w:eastAsia="Calibri" w:hAnsi="Arial" w:cs="Arial"/>
          <w:sz w:val="28"/>
          <w:szCs w:val="28"/>
        </w:rPr>
        <w:t>B :</w:t>
      </w:r>
      <w:proofErr w:type="gramEnd"/>
      <w:r w:rsidRPr="001B5B36">
        <w:rPr>
          <w:rFonts w:ascii="Arial" w:eastAsia="Calibri" w:hAnsi="Arial" w:cs="Arial"/>
          <w:sz w:val="28"/>
          <w:szCs w:val="28"/>
        </w:rPr>
        <w:t xml:space="preserve">  </w:t>
      </w:r>
      <w:proofErr w:type="spellStart"/>
      <w:r w:rsidRPr="001B5B36">
        <w:rPr>
          <w:rFonts w:ascii="Arial" w:eastAsia="Calibri" w:hAnsi="Arial" w:cs="Arial"/>
          <w:sz w:val="28"/>
          <w:szCs w:val="28"/>
        </w:rPr>
        <w:t>D</w:t>
      </w:r>
      <w:r w:rsidRPr="001B5B36">
        <w:rPr>
          <w:rFonts w:ascii="Arial" w:eastAsia="Calibri" w:hAnsi="Arial" w:cs="Arial"/>
          <w:b/>
          <w:sz w:val="28"/>
          <w:szCs w:val="28"/>
          <w:vertAlign w:val="subscript"/>
        </w:rPr>
        <w:t>KRb</w:t>
      </w:r>
      <w:proofErr w:type="spellEnd"/>
      <w:r w:rsidRPr="001B5B36">
        <w:rPr>
          <w:rFonts w:ascii="Arial" w:eastAsia="Calibri" w:hAnsi="Arial" w:cs="Arial"/>
          <w:sz w:val="28"/>
          <w:szCs w:val="28"/>
        </w:rPr>
        <w:t xml:space="preserve"> [ </w:t>
      </w:r>
      <w:proofErr w:type="spellStart"/>
      <w:r w:rsidRPr="001B5B36">
        <w:rPr>
          <w:rFonts w:ascii="Arial" w:eastAsia="Calibri" w:hAnsi="Arial" w:cs="Arial"/>
          <w:sz w:val="28"/>
          <w:szCs w:val="28"/>
        </w:rPr>
        <w:t>E</w:t>
      </w:r>
      <w:r w:rsidRPr="001B5B36">
        <w:rPr>
          <w:rFonts w:ascii="Arial" w:eastAsia="Calibri" w:hAnsi="Arial" w:cs="Arial"/>
          <w:b/>
          <w:sz w:val="28"/>
          <w:szCs w:val="28"/>
          <w:vertAlign w:val="subscript"/>
        </w:rPr>
        <w:t>KUb</w:t>
      </w:r>
      <w:proofErr w:type="spellEnd"/>
      <w:r w:rsidRPr="001B5B36">
        <w:rPr>
          <w:rFonts w:ascii="Arial" w:eastAsia="Calibri" w:hAnsi="Arial" w:cs="Arial"/>
          <w:sz w:val="28"/>
          <w:szCs w:val="28"/>
        </w:rPr>
        <w:t xml:space="preserve"> (</w:t>
      </w:r>
      <w:proofErr w:type="spellStart"/>
      <w:r w:rsidRPr="001B5B36">
        <w:rPr>
          <w:rFonts w:ascii="Arial" w:eastAsia="Calibri" w:hAnsi="Arial" w:cs="Arial"/>
          <w:sz w:val="28"/>
          <w:szCs w:val="28"/>
        </w:rPr>
        <w:t>KSa</w:t>
      </w:r>
      <w:proofErr w:type="spellEnd"/>
      <w:r w:rsidRPr="001B5B36">
        <w:rPr>
          <w:rFonts w:ascii="Arial" w:eastAsia="Calibri" w:hAnsi="Arial" w:cs="Arial"/>
          <w:sz w:val="28"/>
          <w:szCs w:val="28"/>
        </w:rPr>
        <w:t>)</w:t>
      </w:r>
      <w:r w:rsidRPr="001B5B36">
        <w:rPr>
          <w:rFonts w:ascii="Arial" w:eastAsia="Calibri" w:hAnsi="Arial" w:cs="Arial"/>
          <w:b/>
          <w:sz w:val="28"/>
          <w:szCs w:val="28"/>
        </w:rPr>
        <w:t xml:space="preserve"> </w:t>
      </w:r>
      <w:r w:rsidRPr="001B5B36">
        <w:rPr>
          <w:rFonts w:ascii="Arial" w:eastAsia="Calibri" w:hAnsi="Arial" w:cs="Arial"/>
          <w:sz w:val="28"/>
          <w:szCs w:val="28"/>
        </w:rPr>
        <w:t>]</w:t>
      </w:r>
    </w:p>
    <w:p w:rsidR="001B5B36" w:rsidRPr="001B5B36" w:rsidRDefault="001B5B36" w:rsidP="001B5B36">
      <w:pPr>
        <w:pStyle w:val="PargrafodaLista"/>
        <w:rPr>
          <w:rFonts w:ascii="Arial" w:eastAsia="Calibri" w:hAnsi="Arial" w:cs="Arial"/>
          <w:sz w:val="28"/>
          <w:szCs w:val="28"/>
        </w:rPr>
      </w:pPr>
    </w:p>
    <w:p w:rsidR="001B5B36" w:rsidRPr="001B5B36" w:rsidRDefault="001B5B36" w:rsidP="001B5B36">
      <w:pPr>
        <w:pStyle w:val="PargrafodaLista"/>
        <w:rPr>
          <w:rFonts w:ascii="Arial" w:eastAsia="Calibri" w:hAnsi="Arial" w:cs="Arial"/>
          <w:sz w:val="28"/>
          <w:szCs w:val="28"/>
        </w:rPr>
      </w:pPr>
      <w:proofErr w:type="gramStart"/>
      <w:r w:rsidRPr="001B5B36">
        <w:rPr>
          <w:rFonts w:ascii="Arial" w:eastAsia="Calibri" w:hAnsi="Arial" w:cs="Arial"/>
          <w:sz w:val="28"/>
          <w:szCs w:val="28"/>
        </w:rPr>
        <w:t>C :</w:t>
      </w:r>
      <w:proofErr w:type="gramEnd"/>
      <w:r w:rsidRPr="001B5B36">
        <w:rPr>
          <w:rFonts w:ascii="Arial" w:eastAsia="Calibri" w:hAnsi="Arial" w:cs="Arial"/>
          <w:sz w:val="28"/>
          <w:szCs w:val="28"/>
        </w:rPr>
        <w:t xml:space="preserve">  Gera </w:t>
      </w:r>
      <w:proofErr w:type="spellStart"/>
      <w:r w:rsidRPr="001B5B36">
        <w:rPr>
          <w:rFonts w:ascii="Arial" w:eastAsia="Calibri" w:hAnsi="Arial" w:cs="Arial"/>
          <w:sz w:val="28"/>
          <w:szCs w:val="28"/>
        </w:rPr>
        <w:t>KSc</w:t>
      </w:r>
      <w:proofErr w:type="spellEnd"/>
    </w:p>
    <w:p w:rsidR="001B5B36" w:rsidRPr="001B5B36" w:rsidRDefault="001B5B36" w:rsidP="001B5B36">
      <w:pPr>
        <w:pStyle w:val="PargrafodaLista"/>
        <w:rPr>
          <w:rFonts w:ascii="Arial" w:eastAsia="Calibri" w:hAnsi="Arial" w:cs="Arial"/>
          <w:sz w:val="28"/>
          <w:szCs w:val="28"/>
        </w:rPr>
      </w:pPr>
      <w:r w:rsidRPr="001B5B36">
        <w:rPr>
          <w:rFonts w:ascii="Arial" w:eastAsia="Calibri" w:hAnsi="Arial" w:cs="Arial"/>
          <w:sz w:val="28"/>
          <w:szCs w:val="28"/>
        </w:rPr>
        <w:t>C</w:t>
      </w:r>
      <w:proofErr w:type="gramStart"/>
      <w:r w:rsidRPr="001B5B36">
        <w:rPr>
          <w:rFonts w:ascii="Arial" w:eastAsia="Calibri" w:hAnsi="Arial" w:cs="Arial"/>
          <w:sz w:val="28"/>
          <w:szCs w:val="28"/>
        </w:rPr>
        <w:t xml:space="preserve">  </w:t>
      </w:r>
      <w:proofErr w:type="gramEnd"/>
      <w:r w:rsidRPr="004079FF">
        <w:sym w:font="Wingdings" w:char="F0E0"/>
      </w:r>
      <w:r w:rsidRPr="001B5B36">
        <w:rPr>
          <w:rFonts w:ascii="Arial" w:eastAsia="Calibri" w:hAnsi="Arial" w:cs="Arial"/>
          <w:sz w:val="28"/>
          <w:szCs w:val="28"/>
        </w:rPr>
        <w:t xml:space="preserve"> B :  </w:t>
      </w:r>
      <w:proofErr w:type="spellStart"/>
      <w:r w:rsidRPr="001B5B36">
        <w:rPr>
          <w:rFonts w:ascii="Arial" w:eastAsia="Calibri" w:hAnsi="Arial" w:cs="Arial"/>
          <w:sz w:val="28"/>
          <w:szCs w:val="28"/>
        </w:rPr>
        <w:t>E</w:t>
      </w:r>
      <w:r w:rsidRPr="001B5B36">
        <w:rPr>
          <w:rFonts w:ascii="Arial" w:eastAsia="Calibri" w:hAnsi="Arial" w:cs="Arial"/>
          <w:b/>
          <w:sz w:val="28"/>
          <w:szCs w:val="28"/>
          <w:vertAlign w:val="subscript"/>
        </w:rPr>
        <w:t>KUb</w:t>
      </w:r>
      <w:proofErr w:type="spellEnd"/>
      <w:r w:rsidRPr="001B5B36">
        <w:rPr>
          <w:rFonts w:ascii="Arial" w:eastAsia="Calibri" w:hAnsi="Arial" w:cs="Arial"/>
          <w:sz w:val="28"/>
          <w:szCs w:val="28"/>
        </w:rPr>
        <w:t xml:space="preserve"> ( </w:t>
      </w:r>
      <w:proofErr w:type="spellStart"/>
      <w:r w:rsidRPr="001B5B36">
        <w:rPr>
          <w:rFonts w:ascii="Arial" w:eastAsia="Calibri" w:hAnsi="Arial" w:cs="Arial"/>
          <w:sz w:val="28"/>
          <w:szCs w:val="28"/>
        </w:rPr>
        <w:t>KSc</w:t>
      </w:r>
      <w:proofErr w:type="spellEnd"/>
      <w:r w:rsidRPr="001B5B36">
        <w:rPr>
          <w:rFonts w:ascii="Arial" w:eastAsia="Calibri" w:hAnsi="Arial" w:cs="Arial"/>
          <w:b/>
          <w:sz w:val="28"/>
          <w:szCs w:val="28"/>
        </w:rPr>
        <w:t xml:space="preserve"> </w:t>
      </w:r>
      <w:r w:rsidRPr="001B5B36">
        <w:rPr>
          <w:rFonts w:ascii="Arial" w:eastAsia="Calibri" w:hAnsi="Arial" w:cs="Arial"/>
          <w:sz w:val="28"/>
          <w:szCs w:val="28"/>
        </w:rPr>
        <w:t xml:space="preserve">) </w:t>
      </w:r>
    </w:p>
    <w:p w:rsidR="001B5B36" w:rsidRPr="001B5B36" w:rsidRDefault="001B5B36" w:rsidP="001B5B36">
      <w:pPr>
        <w:pStyle w:val="PargrafodaLista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         </w:t>
      </w:r>
      <w:proofErr w:type="gramStart"/>
      <w:r w:rsidRPr="001B5B36">
        <w:rPr>
          <w:rFonts w:ascii="Arial" w:eastAsia="Calibri" w:hAnsi="Arial" w:cs="Arial"/>
          <w:sz w:val="28"/>
          <w:szCs w:val="28"/>
        </w:rPr>
        <w:t>B :</w:t>
      </w:r>
      <w:proofErr w:type="gramEnd"/>
      <w:r w:rsidRPr="001B5B36">
        <w:rPr>
          <w:rFonts w:ascii="Arial" w:eastAsia="Calibri" w:hAnsi="Arial" w:cs="Arial"/>
          <w:sz w:val="28"/>
          <w:szCs w:val="28"/>
        </w:rPr>
        <w:t xml:space="preserve">  </w:t>
      </w:r>
      <w:proofErr w:type="spellStart"/>
      <w:r w:rsidRPr="001B5B36">
        <w:rPr>
          <w:rFonts w:ascii="Arial" w:eastAsia="Calibri" w:hAnsi="Arial" w:cs="Arial"/>
          <w:sz w:val="28"/>
          <w:szCs w:val="28"/>
        </w:rPr>
        <w:t>D</w:t>
      </w:r>
      <w:r w:rsidRPr="001B5B36">
        <w:rPr>
          <w:rFonts w:ascii="Arial" w:eastAsia="Calibri" w:hAnsi="Arial" w:cs="Arial"/>
          <w:b/>
          <w:sz w:val="28"/>
          <w:szCs w:val="28"/>
          <w:vertAlign w:val="subscript"/>
        </w:rPr>
        <w:t>KRb</w:t>
      </w:r>
      <w:proofErr w:type="spellEnd"/>
      <w:r w:rsidRPr="001B5B36">
        <w:rPr>
          <w:rFonts w:ascii="Arial" w:eastAsia="Calibri" w:hAnsi="Arial" w:cs="Arial"/>
          <w:sz w:val="28"/>
          <w:szCs w:val="28"/>
        </w:rPr>
        <w:t xml:space="preserve"> [ </w:t>
      </w:r>
      <w:proofErr w:type="spellStart"/>
      <w:r w:rsidRPr="001B5B36">
        <w:rPr>
          <w:rFonts w:ascii="Arial" w:eastAsia="Calibri" w:hAnsi="Arial" w:cs="Arial"/>
          <w:sz w:val="28"/>
          <w:szCs w:val="28"/>
        </w:rPr>
        <w:t>E</w:t>
      </w:r>
      <w:r w:rsidRPr="001B5B36">
        <w:rPr>
          <w:rFonts w:ascii="Arial" w:eastAsia="Calibri" w:hAnsi="Arial" w:cs="Arial"/>
          <w:b/>
          <w:sz w:val="28"/>
          <w:szCs w:val="28"/>
          <w:vertAlign w:val="subscript"/>
        </w:rPr>
        <w:t>KUb</w:t>
      </w:r>
      <w:proofErr w:type="spellEnd"/>
      <w:r w:rsidRPr="001B5B36">
        <w:rPr>
          <w:rFonts w:ascii="Arial" w:eastAsia="Calibri" w:hAnsi="Arial" w:cs="Arial"/>
          <w:sz w:val="28"/>
          <w:szCs w:val="28"/>
        </w:rPr>
        <w:t xml:space="preserve"> (</w:t>
      </w:r>
      <w:proofErr w:type="spellStart"/>
      <w:r w:rsidRPr="001B5B36">
        <w:rPr>
          <w:rFonts w:ascii="Arial" w:eastAsia="Calibri" w:hAnsi="Arial" w:cs="Arial"/>
          <w:sz w:val="28"/>
          <w:szCs w:val="28"/>
        </w:rPr>
        <w:t>KSc</w:t>
      </w:r>
      <w:proofErr w:type="spellEnd"/>
      <w:r w:rsidRPr="001B5B36">
        <w:rPr>
          <w:rFonts w:ascii="Arial" w:eastAsia="Calibri" w:hAnsi="Arial" w:cs="Arial"/>
          <w:sz w:val="28"/>
          <w:szCs w:val="28"/>
        </w:rPr>
        <w:t>)</w:t>
      </w:r>
      <w:r w:rsidRPr="001B5B36">
        <w:rPr>
          <w:rFonts w:ascii="Arial" w:eastAsia="Calibri" w:hAnsi="Arial" w:cs="Arial"/>
          <w:b/>
          <w:sz w:val="28"/>
          <w:szCs w:val="28"/>
        </w:rPr>
        <w:t xml:space="preserve"> </w:t>
      </w:r>
      <w:r w:rsidRPr="001B5B36">
        <w:rPr>
          <w:rFonts w:ascii="Arial" w:eastAsia="Calibri" w:hAnsi="Arial" w:cs="Arial"/>
          <w:sz w:val="28"/>
          <w:szCs w:val="28"/>
        </w:rPr>
        <w:t>]</w:t>
      </w:r>
    </w:p>
    <w:p w:rsidR="001B5B36" w:rsidRPr="001B5B36" w:rsidRDefault="001B5B36" w:rsidP="001B5B36">
      <w:pPr>
        <w:pStyle w:val="PargrafodaLista"/>
        <w:rPr>
          <w:rFonts w:ascii="Arial" w:eastAsia="Calibri" w:hAnsi="Arial" w:cs="Arial"/>
          <w:sz w:val="28"/>
          <w:szCs w:val="28"/>
        </w:rPr>
      </w:pPr>
    </w:p>
    <w:p w:rsidR="001B5B36" w:rsidRPr="001B5B36" w:rsidRDefault="001B5B36" w:rsidP="001B5B36">
      <w:pPr>
        <w:pStyle w:val="PargrafodaLista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 </w:t>
      </w:r>
      <w:proofErr w:type="gramStart"/>
      <w:r w:rsidRPr="001B5B36">
        <w:rPr>
          <w:rFonts w:ascii="Arial" w:eastAsia="Calibri" w:hAnsi="Arial" w:cs="Arial"/>
          <w:sz w:val="28"/>
          <w:szCs w:val="28"/>
        </w:rPr>
        <w:t>B :</w:t>
      </w:r>
      <w:proofErr w:type="gramEnd"/>
      <w:r w:rsidRPr="001B5B36">
        <w:rPr>
          <w:rFonts w:ascii="Arial" w:eastAsia="Calibri" w:hAnsi="Arial" w:cs="Arial"/>
          <w:sz w:val="28"/>
          <w:szCs w:val="28"/>
        </w:rPr>
        <w:t xml:space="preserve">  Gera KS</w:t>
      </w:r>
      <w:r w:rsidRPr="001B5B36">
        <w:rPr>
          <w:rFonts w:ascii="Arial" w:eastAsia="Calibri" w:hAnsi="Arial" w:cs="Arial"/>
          <w:b/>
          <w:bCs/>
          <w:sz w:val="28"/>
          <w:szCs w:val="28"/>
        </w:rPr>
        <w:br/>
      </w:r>
      <w:r>
        <w:rPr>
          <w:rFonts w:ascii="Arial" w:eastAsia="Calibri" w:hAnsi="Arial" w:cs="Arial"/>
          <w:b/>
          <w:bCs/>
          <w:sz w:val="28"/>
          <w:szCs w:val="28"/>
        </w:rPr>
        <w:t xml:space="preserve"> </w:t>
      </w:r>
      <w:r w:rsidRPr="001B5B36">
        <w:rPr>
          <w:rFonts w:ascii="Arial" w:eastAsia="Calibri" w:hAnsi="Arial" w:cs="Arial"/>
          <w:sz w:val="28"/>
          <w:szCs w:val="28"/>
        </w:rPr>
        <w:t xml:space="preserve">B  </w:t>
      </w:r>
      <w:r w:rsidRPr="004079FF">
        <w:sym w:font="Wingdings" w:char="F0E0"/>
      </w:r>
      <w:r w:rsidRPr="001B5B36">
        <w:rPr>
          <w:rFonts w:ascii="Arial" w:eastAsia="Calibri" w:hAnsi="Arial" w:cs="Arial"/>
          <w:sz w:val="28"/>
          <w:szCs w:val="28"/>
        </w:rPr>
        <w:t xml:space="preserve"> A :  </w:t>
      </w:r>
      <w:proofErr w:type="spellStart"/>
      <w:r w:rsidRPr="001B5B36">
        <w:rPr>
          <w:rFonts w:ascii="Arial" w:eastAsia="Calibri" w:hAnsi="Arial" w:cs="Arial"/>
          <w:sz w:val="28"/>
          <w:szCs w:val="28"/>
        </w:rPr>
        <w:t>E</w:t>
      </w:r>
      <w:r w:rsidRPr="001B5B36">
        <w:rPr>
          <w:rFonts w:ascii="Arial" w:eastAsia="Calibri" w:hAnsi="Arial" w:cs="Arial"/>
          <w:b/>
          <w:sz w:val="28"/>
          <w:szCs w:val="28"/>
          <w:vertAlign w:val="subscript"/>
        </w:rPr>
        <w:t>KSa</w:t>
      </w:r>
      <w:proofErr w:type="spellEnd"/>
      <w:r w:rsidRPr="001B5B36">
        <w:rPr>
          <w:rFonts w:ascii="Arial" w:eastAsia="Calibri" w:hAnsi="Arial" w:cs="Arial"/>
          <w:sz w:val="28"/>
          <w:szCs w:val="28"/>
        </w:rPr>
        <w:t xml:space="preserve"> (KS) </w:t>
      </w:r>
      <w:r>
        <w:rPr>
          <w:rFonts w:ascii="Arial" w:eastAsia="Calibri" w:hAnsi="Arial" w:cs="Arial"/>
          <w:sz w:val="28"/>
          <w:szCs w:val="28"/>
        </w:rPr>
        <w:br/>
        <w:t xml:space="preserve"> </w:t>
      </w:r>
      <w:r w:rsidRPr="001B5B36">
        <w:rPr>
          <w:rFonts w:ascii="Arial" w:eastAsia="Calibri" w:hAnsi="Arial" w:cs="Arial"/>
          <w:sz w:val="28"/>
          <w:szCs w:val="28"/>
        </w:rPr>
        <w:t xml:space="preserve">B  </w:t>
      </w:r>
      <w:r w:rsidRPr="004079FF">
        <w:sym w:font="Wingdings" w:char="F0E0"/>
      </w:r>
      <w:r w:rsidRPr="001B5B36">
        <w:rPr>
          <w:rFonts w:ascii="Arial" w:eastAsia="Calibri" w:hAnsi="Arial" w:cs="Arial"/>
          <w:sz w:val="28"/>
          <w:szCs w:val="28"/>
        </w:rPr>
        <w:t xml:space="preserve"> C :  </w:t>
      </w:r>
      <w:proofErr w:type="spellStart"/>
      <w:r w:rsidRPr="001B5B36">
        <w:rPr>
          <w:rFonts w:ascii="Arial" w:eastAsia="Calibri" w:hAnsi="Arial" w:cs="Arial"/>
          <w:sz w:val="28"/>
          <w:szCs w:val="28"/>
        </w:rPr>
        <w:t>E</w:t>
      </w:r>
      <w:r w:rsidRPr="001B5B36">
        <w:rPr>
          <w:rFonts w:ascii="Arial" w:eastAsia="Calibri" w:hAnsi="Arial" w:cs="Arial"/>
          <w:b/>
          <w:sz w:val="28"/>
          <w:szCs w:val="28"/>
          <w:vertAlign w:val="subscript"/>
        </w:rPr>
        <w:t>KSc</w:t>
      </w:r>
      <w:proofErr w:type="spellEnd"/>
      <w:r w:rsidRPr="001B5B36">
        <w:rPr>
          <w:rFonts w:ascii="Arial" w:eastAsia="Calibri" w:hAnsi="Arial" w:cs="Arial"/>
          <w:sz w:val="28"/>
          <w:szCs w:val="28"/>
        </w:rPr>
        <w:t xml:space="preserve"> (KS)</w:t>
      </w:r>
      <w:r>
        <w:rPr>
          <w:rFonts w:ascii="Arial" w:eastAsia="Calibri" w:hAnsi="Arial" w:cs="Arial"/>
          <w:sz w:val="28"/>
          <w:szCs w:val="28"/>
        </w:rPr>
        <w:br/>
      </w:r>
    </w:p>
    <w:p w:rsidR="001B5B36" w:rsidRPr="001B5B36" w:rsidRDefault="001B5B36" w:rsidP="001B5B36">
      <w:pPr>
        <w:pStyle w:val="PargrafodaLista"/>
        <w:rPr>
          <w:rFonts w:ascii="Arial" w:eastAsia="Calibri" w:hAnsi="Arial" w:cs="Arial"/>
          <w:sz w:val="28"/>
          <w:szCs w:val="28"/>
        </w:rPr>
      </w:pPr>
      <w:r w:rsidRPr="001B5B36">
        <w:rPr>
          <w:rFonts w:ascii="Arial" w:eastAsia="Calibri" w:hAnsi="Arial" w:cs="Arial"/>
          <w:sz w:val="28"/>
          <w:szCs w:val="28"/>
        </w:rPr>
        <w:tab/>
      </w:r>
      <w:proofErr w:type="gramStart"/>
      <w:r w:rsidRPr="001B5B36">
        <w:rPr>
          <w:rFonts w:ascii="Arial" w:eastAsia="Calibri" w:hAnsi="Arial" w:cs="Arial"/>
          <w:sz w:val="28"/>
          <w:szCs w:val="28"/>
        </w:rPr>
        <w:t>A,</w:t>
      </w:r>
      <w:proofErr w:type="gramEnd"/>
      <w:r w:rsidRPr="001B5B36">
        <w:rPr>
          <w:rFonts w:ascii="Arial" w:eastAsia="Calibri" w:hAnsi="Arial" w:cs="Arial"/>
          <w:sz w:val="28"/>
          <w:szCs w:val="28"/>
        </w:rPr>
        <w:t xml:space="preserve">B,C  </w:t>
      </w:r>
      <w:r w:rsidRPr="00B41584">
        <w:rPr>
          <w:lang w:val="en-US"/>
        </w:rPr>
        <w:sym w:font="Wingdings" w:char="F0DF"/>
      </w:r>
      <w:r w:rsidRPr="001B5B36">
        <w:rPr>
          <w:rFonts w:ascii="Arial" w:eastAsia="Calibri" w:hAnsi="Arial" w:cs="Arial"/>
          <w:sz w:val="28"/>
          <w:szCs w:val="28"/>
        </w:rPr>
        <w:t xml:space="preserve">  E</w:t>
      </w:r>
      <w:r w:rsidRPr="001B5B36">
        <w:rPr>
          <w:rFonts w:ascii="Arial" w:eastAsia="Calibri" w:hAnsi="Arial" w:cs="Arial"/>
          <w:b/>
          <w:sz w:val="28"/>
          <w:szCs w:val="28"/>
          <w:vertAlign w:val="subscript"/>
        </w:rPr>
        <w:t>KS</w:t>
      </w:r>
      <w:r w:rsidRPr="001B5B36">
        <w:rPr>
          <w:rFonts w:ascii="Arial" w:eastAsia="Calibri" w:hAnsi="Arial" w:cs="Arial"/>
          <w:sz w:val="28"/>
          <w:szCs w:val="28"/>
        </w:rPr>
        <w:t xml:space="preserve"> ( M )  </w:t>
      </w:r>
      <w:r w:rsidRPr="00B41584">
        <w:rPr>
          <w:lang w:val="en-US"/>
        </w:rPr>
        <w:sym w:font="Wingdings" w:char="F0E0"/>
      </w:r>
      <w:r w:rsidRPr="001B5B36">
        <w:rPr>
          <w:rFonts w:ascii="Arial" w:eastAsia="Calibri" w:hAnsi="Arial" w:cs="Arial"/>
          <w:sz w:val="28"/>
          <w:szCs w:val="28"/>
        </w:rPr>
        <w:t xml:space="preserve">  A,B,C</w:t>
      </w:r>
    </w:p>
    <w:p w:rsidR="001B5B36" w:rsidRPr="001B5B36" w:rsidRDefault="001B5B36" w:rsidP="001B5B36">
      <w:pPr>
        <w:pStyle w:val="PargrafodaLista"/>
        <w:rPr>
          <w:rFonts w:ascii="Arial" w:eastAsia="Calibri" w:hAnsi="Arial" w:cs="Arial"/>
          <w:sz w:val="28"/>
          <w:szCs w:val="28"/>
        </w:rPr>
      </w:pPr>
      <w:r w:rsidRPr="001B5B36">
        <w:rPr>
          <w:rFonts w:ascii="Arial" w:eastAsia="Calibri" w:hAnsi="Arial" w:cs="Arial"/>
          <w:sz w:val="28"/>
          <w:szCs w:val="28"/>
        </w:rPr>
        <w:tab/>
      </w:r>
    </w:p>
    <w:p w:rsidR="001B5B36" w:rsidRPr="001B5B36" w:rsidRDefault="001B5B36" w:rsidP="001B5B36">
      <w:pPr>
        <w:pStyle w:val="PargrafodaLista"/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FF"/>
          <w:sz w:val="24"/>
          <w:szCs w:val="24"/>
        </w:rPr>
      </w:pPr>
      <w:r>
        <w:rPr>
          <w:rFonts w:ascii="BookAntiqua" w:hAnsi="BookAntiqua" w:cs="BookAntiqua"/>
          <w:color w:val="0000FF"/>
          <w:sz w:val="24"/>
          <w:szCs w:val="24"/>
        </w:rPr>
        <w:t xml:space="preserve">Indique onde está o erro deste protocolo, caso exista. </w:t>
      </w:r>
    </w:p>
    <w:p w:rsidR="00A15E1A" w:rsidRDefault="00A15E1A" w:rsidP="00D011A9">
      <w:pPr>
        <w:pStyle w:val="PargrafodaLista"/>
        <w:tabs>
          <w:tab w:val="left" w:pos="7260"/>
        </w:tabs>
        <w:rPr>
          <w:rFonts w:ascii="PalatinoLinotype-Roman" w:hAnsi="PalatinoLinotype-Roman" w:cs="PalatinoLinotype-Roman"/>
          <w:color w:val="0000FF"/>
          <w:sz w:val="24"/>
          <w:szCs w:val="24"/>
        </w:rPr>
      </w:pPr>
    </w:p>
    <w:p w:rsidR="00D011A9" w:rsidRDefault="00D011A9" w:rsidP="00D011A9">
      <w:pPr>
        <w:pStyle w:val="PargrafodaLista"/>
        <w:tabs>
          <w:tab w:val="left" w:pos="7260"/>
        </w:tabs>
        <w:rPr>
          <w:rFonts w:ascii="PalatinoLinotype-Roman" w:hAnsi="PalatinoLinotype-Roman" w:cs="PalatinoLinotype-Roman"/>
          <w:color w:val="0000FF"/>
          <w:sz w:val="24"/>
          <w:szCs w:val="24"/>
        </w:rPr>
      </w:pPr>
    </w:p>
    <w:p w:rsidR="00D011A9" w:rsidRDefault="00D011A9" w:rsidP="00D011A9">
      <w:pPr>
        <w:pStyle w:val="PargrafodaLista"/>
        <w:tabs>
          <w:tab w:val="left" w:pos="7260"/>
        </w:tabs>
        <w:rPr>
          <w:rFonts w:ascii="PalatinoLinotype-Roman" w:hAnsi="PalatinoLinotype-Roman" w:cs="PalatinoLinotype-Roman"/>
          <w:color w:val="0000FF"/>
          <w:sz w:val="24"/>
          <w:szCs w:val="24"/>
        </w:rPr>
      </w:pPr>
    </w:p>
    <w:p w:rsidR="00D011A9" w:rsidRDefault="00D011A9" w:rsidP="00D011A9">
      <w:pPr>
        <w:pStyle w:val="PargrafodaLista"/>
        <w:tabs>
          <w:tab w:val="left" w:pos="7260"/>
        </w:tabs>
        <w:rPr>
          <w:rFonts w:ascii="PalatinoLinotype-Roman" w:hAnsi="PalatinoLinotype-Roman" w:cs="PalatinoLinotype-Roman"/>
          <w:color w:val="0000FF"/>
          <w:sz w:val="24"/>
          <w:szCs w:val="24"/>
        </w:rPr>
      </w:pPr>
    </w:p>
    <w:p w:rsidR="00A15E1A" w:rsidRPr="00A15E1A" w:rsidRDefault="00A15E1A" w:rsidP="00A15E1A">
      <w:pPr>
        <w:pStyle w:val="PargrafodaLista"/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color w:val="0000FF"/>
          <w:sz w:val="24"/>
          <w:szCs w:val="24"/>
        </w:rPr>
      </w:pPr>
    </w:p>
    <w:p w:rsidR="00A15E1A" w:rsidRPr="00A15E1A" w:rsidRDefault="00A15E1A" w:rsidP="00A15E1A">
      <w:pPr>
        <w:pStyle w:val="PargrafodaLista"/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color w:val="0000FF"/>
          <w:sz w:val="24"/>
          <w:szCs w:val="24"/>
        </w:rPr>
      </w:pPr>
    </w:p>
    <w:p w:rsidR="00270D0D" w:rsidRPr="00A15E1A" w:rsidRDefault="00A15E1A" w:rsidP="00A15E1A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color w:val="0000FF"/>
          <w:sz w:val="24"/>
          <w:szCs w:val="24"/>
        </w:rPr>
      </w:pPr>
      <w:r>
        <w:rPr>
          <w:rFonts w:ascii="PalatinoLinotype-Roman" w:hAnsi="PalatinoLinotype-Roman" w:cs="PalatinoLinotype-Roman"/>
          <w:color w:val="0000FF"/>
          <w:sz w:val="24"/>
          <w:szCs w:val="24"/>
        </w:rPr>
        <w:t xml:space="preserve">     </w:t>
      </w:r>
    </w:p>
    <w:p w:rsidR="00AC56FA" w:rsidRPr="006D774F" w:rsidRDefault="00AC56FA" w:rsidP="00AC56FA">
      <w:pPr>
        <w:ind w:left="568" w:hanging="567"/>
        <w:jc w:val="both"/>
        <w:rPr>
          <w:rFonts w:ascii="Calibri" w:eastAsia="Calibri" w:hAnsi="Calibri" w:cs="Calibri"/>
        </w:rPr>
      </w:pPr>
    </w:p>
    <w:p w:rsidR="00AC56FA" w:rsidRPr="006D774F" w:rsidRDefault="00AC56FA" w:rsidP="00AC56FA">
      <w:pPr>
        <w:ind w:left="360"/>
        <w:rPr>
          <w:rFonts w:ascii="Calibri" w:eastAsia="Calibri" w:hAnsi="Calibri" w:cs="Calibri"/>
        </w:rPr>
      </w:pPr>
    </w:p>
    <w:p w:rsidR="006B6EE8" w:rsidRDefault="006B6EE8"/>
    <w:sectPr w:rsidR="006B6EE8" w:rsidSect="006B6EE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Antiqua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Linotype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Linotype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ookAntiqua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F5F4D"/>
    <w:multiLevelType w:val="hybridMultilevel"/>
    <w:tmpl w:val="033EE25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4B6D8F"/>
    <w:multiLevelType w:val="hybridMultilevel"/>
    <w:tmpl w:val="D36ED034"/>
    <w:lvl w:ilvl="0" w:tplc="DFEE2942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E96A09"/>
    <w:multiLevelType w:val="hybridMultilevel"/>
    <w:tmpl w:val="240A2082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E77EA8"/>
    <w:multiLevelType w:val="hybridMultilevel"/>
    <w:tmpl w:val="F6FE063A"/>
    <w:lvl w:ilvl="0" w:tplc="95DA4B2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6C553D"/>
    <w:multiLevelType w:val="hybridMultilevel"/>
    <w:tmpl w:val="4F9A2844"/>
    <w:lvl w:ilvl="0" w:tplc="04160015">
      <w:start w:val="6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C56FA"/>
    <w:rsid w:val="001B5B36"/>
    <w:rsid w:val="00270D0D"/>
    <w:rsid w:val="006B6EE8"/>
    <w:rsid w:val="00A15E1A"/>
    <w:rsid w:val="00AC56FA"/>
    <w:rsid w:val="00D011A9"/>
    <w:rsid w:val="00DD0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6F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C56F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011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011A9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011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11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926</Words>
  <Characters>5003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bosco</dc:creator>
  <cp:lastModifiedBy>bosco</cp:lastModifiedBy>
  <cp:revision>1</cp:revision>
  <dcterms:created xsi:type="dcterms:W3CDTF">2013-11-30T18:59:00Z</dcterms:created>
  <dcterms:modified xsi:type="dcterms:W3CDTF">2013-11-30T20:37:00Z</dcterms:modified>
</cp:coreProperties>
</file>