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15" w:rsidRPr="003C356B" w:rsidRDefault="000D53FF" w:rsidP="007B0C8A">
      <w:pPr>
        <w:jc w:val="center"/>
        <w:rPr>
          <w:b/>
          <w:color w:val="0000FF"/>
          <w:sz w:val="24"/>
          <w:szCs w:val="24"/>
        </w:rPr>
      </w:pPr>
      <w:r w:rsidRPr="007B0C8A">
        <w:rPr>
          <w:b/>
          <w:sz w:val="28"/>
          <w:szCs w:val="28"/>
        </w:rPr>
        <w:t>CRIPTOANÁLISE</w:t>
      </w:r>
      <w:proofErr w:type="gramStart"/>
      <w:r w:rsidRPr="007B0C8A">
        <w:rPr>
          <w:b/>
          <w:sz w:val="28"/>
          <w:szCs w:val="28"/>
        </w:rPr>
        <w:t xml:space="preserve">  </w:t>
      </w:r>
      <w:proofErr w:type="gramEnd"/>
      <w:r w:rsidRPr="007B0C8A">
        <w:rPr>
          <w:b/>
          <w:sz w:val="28"/>
          <w:szCs w:val="28"/>
        </w:rPr>
        <w:t>E  TIPOS  DE  ATAQUE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3C356B">
        <w:rPr>
          <w:b/>
          <w:color w:val="0000FF"/>
          <w:sz w:val="24"/>
          <w:szCs w:val="24"/>
        </w:rPr>
        <w:t xml:space="preserve">Seção 1.4 – Segurança de Dados, criptografia em rede de computadores, </w:t>
      </w:r>
      <w:r w:rsidR="00695152" w:rsidRPr="003C356B">
        <w:rPr>
          <w:b/>
          <w:color w:val="0000FF"/>
          <w:sz w:val="24"/>
          <w:szCs w:val="24"/>
        </w:rPr>
        <w:br/>
        <w:t xml:space="preserve">                      Prof. </w:t>
      </w:r>
      <w:proofErr w:type="spellStart"/>
      <w:r w:rsidRPr="003C356B">
        <w:rPr>
          <w:b/>
          <w:color w:val="0000FF"/>
          <w:sz w:val="24"/>
          <w:szCs w:val="24"/>
        </w:rPr>
        <w:t>Routo</w:t>
      </w:r>
      <w:proofErr w:type="spellEnd"/>
      <w:r w:rsidRPr="003C356B">
        <w:rPr>
          <w:b/>
          <w:color w:val="0000FF"/>
          <w:sz w:val="24"/>
          <w:szCs w:val="24"/>
        </w:rPr>
        <w:t xml:space="preserve"> </w:t>
      </w:r>
      <w:proofErr w:type="spellStart"/>
      <w:r w:rsidRPr="003C356B">
        <w:rPr>
          <w:b/>
          <w:color w:val="0000FF"/>
          <w:sz w:val="24"/>
          <w:szCs w:val="24"/>
        </w:rPr>
        <w:t>Terada</w:t>
      </w:r>
      <w:proofErr w:type="spellEnd"/>
      <w:r w:rsidRPr="003C356B">
        <w:rPr>
          <w:b/>
          <w:color w:val="0000FF"/>
          <w:sz w:val="24"/>
          <w:szCs w:val="24"/>
        </w:rPr>
        <w:t>, Professor da USP.</w:t>
      </w:r>
    </w:p>
    <w:p w:rsidR="007B0C8A" w:rsidRPr="007B0C8A" w:rsidRDefault="007B0C8A" w:rsidP="007B0C8A">
      <w:pPr>
        <w:jc w:val="center"/>
        <w:rPr>
          <w:b/>
          <w:color w:val="0066FF"/>
          <w:sz w:val="24"/>
          <w:szCs w:val="24"/>
        </w:rPr>
      </w:pPr>
    </w:p>
    <w:p w:rsidR="000D53FF" w:rsidRDefault="000D53FF">
      <w:pPr>
        <w:rPr>
          <w:sz w:val="24"/>
          <w:szCs w:val="24"/>
        </w:rPr>
      </w:pPr>
      <w:r>
        <w:rPr>
          <w:sz w:val="24"/>
          <w:szCs w:val="24"/>
        </w:rPr>
        <w:t xml:space="preserve">Quando se analisa a </w:t>
      </w:r>
      <w:r w:rsidRPr="003C356B">
        <w:rPr>
          <w:sz w:val="24"/>
          <w:szCs w:val="24"/>
          <w:u w:val="single"/>
        </w:rPr>
        <w:t>segurança de um algoritmo criptográfico</w:t>
      </w:r>
      <w:r>
        <w:rPr>
          <w:sz w:val="24"/>
          <w:szCs w:val="24"/>
        </w:rPr>
        <w:t xml:space="preserve">, deve-se especificar que tipo de ataque está sendo considerado. Os objetivos do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Carlos são:</w:t>
      </w:r>
    </w:p>
    <w:p w:rsidR="000D53FF" w:rsidRDefault="000D53FF" w:rsidP="000D53FF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gramStart"/>
      <w:r w:rsidRPr="0092693C">
        <w:rPr>
          <w:b/>
          <w:sz w:val="24"/>
          <w:szCs w:val="24"/>
        </w:rPr>
        <w:t>quebrar</w:t>
      </w:r>
      <w:proofErr w:type="gramEnd"/>
      <w:r w:rsidRPr="0092693C">
        <w:rPr>
          <w:b/>
          <w:sz w:val="24"/>
          <w:szCs w:val="24"/>
        </w:rPr>
        <w:t xml:space="preserve"> um texto ilegível y interceptado</w:t>
      </w:r>
      <w:r w:rsidR="003C356B">
        <w:rPr>
          <w:sz w:val="24"/>
          <w:szCs w:val="24"/>
        </w:rPr>
        <w:t>, ou seja, dado o</w:t>
      </w:r>
      <w:r w:rsidR="0092693C">
        <w:rPr>
          <w:sz w:val="24"/>
          <w:szCs w:val="24"/>
        </w:rPr>
        <w:t xml:space="preserve"> texto ilegível y conhecer o correspondente texto legível x</w:t>
      </w:r>
      <w:r w:rsidRPr="000D53FF">
        <w:rPr>
          <w:sz w:val="24"/>
          <w:szCs w:val="24"/>
        </w:rPr>
        <w:t xml:space="preserve">; </w:t>
      </w:r>
    </w:p>
    <w:p w:rsidR="00FE21EF" w:rsidRDefault="000D53FF" w:rsidP="000D53FF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gramStart"/>
      <w:r w:rsidRPr="0092693C">
        <w:rPr>
          <w:b/>
          <w:sz w:val="24"/>
          <w:szCs w:val="24"/>
        </w:rPr>
        <w:t>quebrar</w:t>
      </w:r>
      <w:proofErr w:type="gramEnd"/>
      <w:r w:rsidRPr="0092693C">
        <w:rPr>
          <w:b/>
          <w:sz w:val="24"/>
          <w:szCs w:val="24"/>
        </w:rPr>
        <w:t xml:space="preserve"> a chave K</w:t>
      </w:r>
      <w:r w:rsidRPr="000D53FF">
        <w:rPr>
          <w:sz w:val="24"/>
          <w:szCs w:val="24"/>
        </w:rPr>
        <w:t>.</w:t>
      </w:r>
    </w:p>
    <w:p w:rsidR="00FE21EF" w:rsidRDefault="00FE21EF" w:rsidP="00FE21EF">
      <w:pPr>
        <w:pStyle w:val="PargrafodaLista"/>
        <w:rPr>
          <w:b/>
          <w:sz w:val="24"/>
          <w:szCs w:val="24"/>
        </w:rPr>
      </w:pPr>
    </w:p>
    <w:p w:rsidR="000D53FF" w:rsidRPr="00FE21EF" w:rsidRDefault="00FE21EF" w:rsidP="00FE21EF">
      <w:pPr>
        <w:pStyle w:val="PargrafodaLista"/>
        <w:ind w:left="0"/>
        <w:rPr>
          <w:b/>
          <w:sz w:val="24"/>
          <w:szCs w:val="24"/>
        </w:rPr>
      </w:pPr>
      <w:r w:rsidRPr="00FE21EF">
        <w:rPr>
          <w:sz w:val="24"/>
          <w:szCs w:val="24"/>
        </w:rPr>
        <w:t xml:space="preserve">Outra terminologia para o assunto, </w:t>
      </w:r>
      <w:r>
        <w:rPr>
          <w:b/>
          <w:sz w:val="24"/>
          <w:szCs w:val="24"/>
        </w:rPr>
        <w:t xml:space="preserve">é usar os termos “texto claro” em relação </w:t>
      </w:r>
      <w:proofErr w:type="gramStart"/>
      <w:r>
        <w:rPr>
          <w:b/>
          <w:sz w:val="24"/>
          <w:szCs w:val="24"/>
        </w:rPr>
        <w:t>à</w:t>
      </w:r>
      <w:proofErr w:type="gramEnd"/>
      <w:r>
        <w:rPr>
          <w:b/>
          <w:sz w:val="24"/>
          <w:szCs w:val="24"/>
        </w:rPr>
        <w:t xml:space="preserve"> “texto legível” e “texto cifrado” ao invés de “texto ilegível”.</w:t>
      </w:r>
      <w:bookmarkStart w:id="0" w:name="_GoBack"/>
      <w:bookmarkEnd w:id="0"/>
      <w:r w:rsidR="007B0C8A" w:rsidRPr="00FE21EF">
        <w:rPr>
          <w:b/>
          <w:sz w:val="24"/>
          <w:szCs w:val="24"/>
        </w:rPr>
        <w:br/>
      </w:r>
    </w:p>
    <w:p w:rsidR="007B0C8A" w:rsidRDefault="007B0C8A" w:rsidP="007B0C8A">
      <w:pPr>
        <w:pStyle w:val="PargrafodaLista"/>
        <w:rPr>
          <w:b/>
          <w:sz w:val="24"/>
          <w:szCs w:val="24"/>
        </w:rPr>
      </w:pPr>
    </w:p>
    <w:p w:rsidR="007B0C8A" w:rsidRDefault="007B0C8A" w:rsidP="007B0C8A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TIPOS DE ATAQUES</w:t>
      </w:r>
    </w:p>
    <w:p w:rsidR="000D53FF" w:rsidRDefault="000D53FF" w:rsidP="000D53FF">
      <w:pPr>
        <w:rPr>
          <w:sz w:val="24"/>
          <w:szCs w:val="24"/>
        </w:rPr>
      </w:pPr>
      <w:r>
        <w:rPr>
          <w:sz w:val="24"/>
          <w:szCs w:val="24"/>
        </w:rPr>
        <w:t xml:space="preserve">Os tipos de ataques </w:t>
      </w:r>
      <w:r w:rsidR="0092693C">
        <w:rPr>
          <w:sz w:val="24"/>
          <w:szCs w:val="24"/>
        </w:rPr>
        <w:t xml:space="preserve">para conseguir (a), </w:t>
      </w:r>
      <w:r>
        <w:rPr>
          <w:sz w:val="24"/>
          <w:szCs w:val="24"/>
        </w:rPr>
        <w:t>em ordem decrescente de insegurança são:</w:t>
      </w:r>
    </w:p>
    <w:p w:rsidR="000D53FF" w:rsidRPr="004209EA" w:rsidRDefault="000D53FF" w:rsidP="0066375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0C8A">
        <w:rPr>
          <w:b/>
          <w:i/>
          <w:color w:val="0066FF"/>
          <w:sz w:val="24"/>
          <w:szCs w:val="24"/>
        </w:rPr>
        <w:t>Ataque por só-texto-ilegível</w:t>
      </w:r>
      <w:r w:rsidRPr="007B0C8A">
        <w:rPr>
          <w:b/>
          <w:color w:val="0066FF"/>
          <w:sz w:val="24"/>
          <w:szCs w:val="24"/>
        </w:rPr>
        <w:t>:</w:t>
      </w:r>
      <w:proofErr w:type="gramStart"/>
      <w:r w:rsidRPr="007B0C8A">
        <w:rPr>
          <w:b/>
          <w:color w:val="0066FF"/>
          <w:sz w:val="24"/>
          <w:szCs w:val="24"/>
        </w:rPr>
        <w:t xml:space="preserve"> </w:t>
      </w:r>
      <w:r w:rsidRPr="007B0C8A">
        <w:rPr>
          <w:color w:val="0066FF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cr</w:t>
      </w:r>
      <w:r w:rsidR="00124119">
        <w:rPr>
          <w:sz w:val="24"/>
          <w:szCs w:val="24"/>
        </w:rPr>
        <w:t>iptoanalista</w:t>
      </w:r>
      <w:proofErr w:type="spellEnd"/>
      <w:r w:rsidR="00124119">
        <w:rPr>
          <w:sz w:val="24"/>
          <w:szCs w:val="24"/>
        </w:rPr>
        <w:t xml:space="preserve"> Carlos tenta adqui</w:t>
      </w:r>
      <w:r>
        <w:rPr>
          <w:sz w:val="24"/>
          <w:szCs w:val="24"/>
        </w:rPr>
        <w:t>ri</w:t>
      </w:r>
      <w:r w:rsidR="00124119">
        <w:rPr>
          <w:sz w:val="24"/>
          <w:szCs w:val="24"/>
        </w:rPr>
        <w:t>r</w:t>
      </w:r>
      <w:r>
        <w:rPr>
          <w:sz w:val="24"/>
          <w:szCs w:val="24"/>
        </w:rPr>
        <w:t xml:space="preserve"> conhecimento útil à quebra, </w:t>
      </w:r>
      <w:r w:rsidRPr="00124119">
        <w:rPr>
          <w:b/>
          <w:sz w:val="24"/>
          <w:szCs w:val="24"/>
        </w:rPr>
        <w:t>analisando apenas</w:t>
      </w:r>
      <w:r>
        <w:rPr>
          <w:sz w:val="24"/>
          <w:szCs w:val="24"/>
        </w:rPr>
        <w:t xml:space="preserve"> </w:t>
      </w:r>
      <w:r w:rsidRPr="00124119">
        <w:rPr>
          <w:b/>
          <w:sz w:val="24"/>
          <w:szCs w:val="24"/>
        </w:rPr>
        <w:t>um ou mais textos ilegíveis y</w:t>
      </w:r>
      <w:r>
        <w:rPr>
          <w:sz w:val="24"/>
          <w:szCs w:val="24"/>
        </w:rPr>
        <w:t xml:space="preserve">. </w:t>
      </w:r>
      <w:r w:rsidR="00754555">
        <w:rPr>
          <w:sz w:val="24"/>
          <w:szCs w:val="24"/>
        </w:rPr>
        <w:t>Ele faz a análise, baseado na freqüência de letras no idioma usado. Esta análise é conhecida como ataque estatístico. Contando-se todas as ocorrências de cada letra em livros em português, armazenados em computador, conclui-se que cada letra aparece nesses livros com uma freqüência mais ou menos fixa</w:t>
      </w:r>
      <w:r w:rsidR="004209EA">
        <w:rPr>
          <w:sz w:val="24"/>
          <w:szCs w:val="24"/>
        </w:rPr>
        <w:t xml:space="preserve">. As vogais aparecem com mais freqüência. A vogal </w:t>
      </w:r>
      <w:r w:rsidR="004209EA" w:rsidRPr="004209EA">
        <w:rPr>
          <w:b/>
          <w:sz w:val="24"/>
          <w:szCs w:val="24"/>
        </w:rPr>
        <w:t>a</w:t>
      </w:r>
      <w:r w:rsidR="004209EA">
        <w:rPr>
          <w:sz w:val="24"/>
          <w:szCs w:val="24"/>
        </w:rPr>
        <w:t xml:space="preserve"> é mais freqüente é aparece 13,5%, seguida de </w:t>
      </w:r>
      <w:r w:rsidR="004209EA" w:rsidRPr="004209EA">
        <w:rPr>
          <w:b/>
          <w:sz w:val="24"/>
          <w:szCs w:val="24"/>
        </w:rPr>
        <w:t>e</w:t>
      </w:r>
      <w:r w:rsidR="004209EA">
        <w:rPr>
          <w:sz w:val="24"/>
          <w:szCs w:val="24"/>
        </w:rPr>
        <w:t xml:space="preserve"> com 12,5%, </w:t>
      </w:r>
      <w:r w:rsidR="004209EA" w:rsidRPr="004209EA">
        <w:rPr>
          <w:b/>
          <w:sz w:val="24"/>
          <w:szCs w:val="24"/>
        </w:rPr>
        <w:t>i</w:t>
      </w:r>
      <w:r w:rsidR="004209EA">
        <w:rPr>
          <w:sz w:val="24"/>
          <w:szCs w:val="24"/>
        </w:rPr>
        <w:t xml:space="preserve"> com 6,0%, a letra </w:t>
      </w:r>
      <w:r w:rsidR="004209EA" w:rsidRPr="004209EA">
        <w:rPr>
          <w:b/>
          <w:sz w:val="24"/>
          <w:szCs w:val="24"/>
        </w:rPr>
        <w:t xml:space="preserve">o </w:t>
      </w:r>
      <w:r w:rsidR="004209EA">
        <w:rPr>
          <w:sz w:val="24"/>
          <w:szCs w:val="24"/>
        </w:rPr>
        <w:t xml:space="preserve">com 5,5% e </w:t>
      </w:r>
      <w:r w:rsidR="004209EA" w:rsidRPr="004209EA">
        <w:rPr>
          <w:b/>
          <w:sz w:val="24"/>
          <w:szCs w:val="24"/>
        </w:rPr>
        <w:t>u</w:t>
      </w:r>
      <w:r w:rsidR="004209EA">
        <w:rPr>
          <w:sz w:val="24"/>
          <w:szCs w:val="24"/>
        </w:rPr>
        <w:t xml:space="preserve"> com 4,5%.</w:t>
      </w:r>
      <w:r w:rsidR="004209EA">
        <w:rPr>
          <w:sz w:val="24"/>
          <w:szCs w:val="24"/>
        </w:rPr>
        <w:br/>
      </w:r>
      <w:r w:rsidR="00695152">
        <w:rPr>
          <w:sz w:val="24"/>
          <w:szCs w:val="24"/>
        </w:rPr>
        <w:t>A ocorrência usual das consoan</w:t>
      </w:r>
      <w:r w:rsidR="004209EA">
        <w:rPr>
          <w:sz w:val="24"/>
          <w:szCs w:val="24"/>
        </w:rPr>
        <w:t>t</w:t>
      </w:r>
      <w:r w:rsidR="00695152">
        <w:rPr>
          <w:sz w:val="24"/>
          <w:szCs w:val="24"/>
        </w:rPr>
        <w:t>e</w:t>
      </w:r>
      <w:r w:rsidR="004209EA">
        <w:rPr>
          <w:sz w:val="24"/>
          <w:szCs w:val="24"/>
        </w:rPr>
        <w:t xml:space="preserve">s também é fixa. Entre as consoantes, a campeã é </w:t>
      </w:r>
      <w:r w:rsidR="004209EA" w:rsidRPr="004209EA">
        <w:rPr>
          <w:b/>
          <w:sz w:val="24"/>
          <w:szCs w:val="24"/>
        </w:rPr>
        <w:t>p</w:t>
      </w:r>
      <w:r w:rsidR="004209EA">
        <w:rPr>
          <w:sz w:val="24"/>
          <w:szCs w:val="24"/>
        </w:rPr>
        <w:t xml:space="preserve"> com 11,5%, seguida por </w:t>
      </w:r>
      <w:r w:rsidR="004209EA" w:rsidRPr="004209EA">
        <w:rPr>
          <w:b/>
          <w:sz w:val="24"/>
          <w:szCs w:val="24"/>
        </w:rPr>
        <w:t>t</w:t>
      </w:r>
      <w:r w:rsidR="004209EA">
        <w:rPr>
          <w:sz w:val="24"/>
          <w:szCs w:val="24"/>
        </w:rPr>
        <w:t xml:space="preserve"> com 9,0%, </w:t>
      </w:r>
      <w:r w:rsidR="004209EA" w:rsidRPr="004209EA">
        <w:rPr>
          <w:b/>
          <w:sz w:val="24"/>
          <w:szCs w:val="24"/>
        </w:rPr>
        <w:t>s</w:t>
      </w:r>
      <w:r w:rsidR="004209EA">
        <w:rPr>
          <w:sz w:val="24"/>
          <w:szCs w:val="24"/>
        </w:rPr>
        <w:t xml:space="preserve"> com 8,0%, </w:t>
      </w:r>
      <w:r w:rsidR="004209EA" w:rsidRPr="004209EA">
        <w:rPr>
          <w:b/>
          <w:sz w:val="24"/>
          <w:szCs w:val="24"/>
        </w:rPr>
        <w:t xml:space="preserve">d </w:t>
      </w:r>
      <w:r w:rsidR="004209EA">
        <w:rPr>
          <w:sz w:val="24"/>
          <w:szCs w:val="24"/>
        </w:rPr>
        <w:t xml:space="preserve">com 5,5%, </w:t>
      </w:r>
      <w:r w:rsidR="004209EA" w:rsidRPr="004209EA">
        <w:rPr>
          <w:b/>
          <w:sz w:val="24"/>
          <w:szCs w:val="24"/>
        </w:rPr>
        <w:t>n</w:t>
      </w:r>
      <w:r w:rsidR="004209EA">
        <w:rPr>
          <w:sz w:val="24"/>
          <w:szCs w:val="24"/>
        </w:rPr>
        <w:t xml:space="preserve"> com 4,5%, </w:t>
      </w:r>
      <w:r w:rsidR="004209EA" w:rsidRPr="004209EA">
        <w:rPr>
          <w:b/>
          <w:sz w:val="24"/>
          <w:szCs w:val="24"/>
        </w:rPr>
        <w:t>c</w:t>
      </w:r>
      <w:r w:rsidR="004209EA">
        <w:rPr>
          <w:sz w:val="24"/>
          <w:szCs w:val="24"/>
        </w:rPr>
        <w:t xml:space="preserve"> com 4,1%, </w:t>
      </w:r>
      <w:r w:rsidR="004209EA" w:rsidRPr="004209EA">
        <w:rPr>
          <w:b/>
          <w:sz w:val="24"/>
          <w:szCs w:val="24"/>
        </w:rPr>
        <w:t xml:space="preserve">v </w:t>
      </w:r>
      <w:r w:rsidR="004209EA">
        <w:rPr>
          <w:sz w:val="24"/>
          <w:szCs w:val="24"/>
        </w:rPr>
        <w:t xml:space="preserve">com 4,0%, </w:t>
      </w:r>
      <w:r w:rsidR="004209EA" w:rsidRPr="004209EA">
        <w:rPr>
          <w:b/>
          <w:sz w:val="24"/>
          <w:szCs w:val="24"/>
        </w:rPr>
        <w:t>q</w:t>
      </w:r>
      <w:r w:rsidR="004209EA">
        <w:rPr>
          <w:sz w:val="24"/>
          <w:szCs w:val="24"/>
        </w:rPr>
        <w:t xml:space="preserve"> com 3,0%, etc.</w:t>
      </w:r>
      <w:proofErr w:type="gramStart"/>
      <w:r w:rsidR="004209EA">
        <w:rPr>
          <w:sz w:val="24"/>
          <w:szCs w:val="24"/>
        </w:rPr>
        <w:t xml:space="preserve"> </w:t>
      </w:r>
      <w:r w:rsidR="004209EA" w:rsidRPr="004209EA">
        <w:rPr>
          <w:sz w:val="24"/>
          <w:szCs w:val="24"/>
        </w:rPr>
        <w:t xml:space="preserve"> </w:t>
      </w:r>
      <w:proofErr w:type="gramEnd"/>
      <w:r w:rsidR="004209EA" w:rsidRPr="004209EA">
        <w:rPr>
          <w:sz w:val="24"/>
          <w:szCs w:val="24"/>
        </w:rPr>
        <w:t xml:space="preserve">Na língua inglesa a frequência é outra – a vogal mais freqüente é </w:t>
      </w:r>
      <w:r w:rsidR="004209EA" w:rsidRPr="004209EA">
        <w:rPr>
          <w:b/>
          <w:sz w:val="24"/>
          <w:szCs w:val="24"/>
        </w:rPr>
        <w:t>e</w:t>
      </w:r>
      <w:r w:rsidR="004209EA" w:rsidRPr="004209EA">
        <w:rPr>
          <w:sz w:val="24"/>
          <w:szCs w:val="24"/>
        </w:rPr>
        <w:t xml:space="preserve">, seguida por </w:t>
      </w:r>
      <w:r w:rsidR="004209EA" w:rsidRPr="004209EA">
        <w:rPr>
          <w:b/>
          <w:sz w:val="24"/>
          <w:szCs w:val="24"/>
        </w:rPr>
        <w:t>a</w:t>
      </w:r>
      <w:r w:rsidR="004209EA" w:rsidRPr="004209EA">
        <w:rPr>
          <w:sz w:val="24"/>
          <w:szCs w:val="24"/>
        </w:rPr>
        <w:t xml:space="preserve">, </w:t>
      </w:r>
      <w:r w:rsidR="004209EA" w:rsidRPr="004209EA">
        <w:rPr>
          <w:b/>
          <w:sz w:val="24"/>
          <w:szCs w:val="24"/>
        </w:rPr>
        <w:t>o</w:t>
      </w:r>
      <w:r w:rsidR="004209EA" w:rsidRPr="004209EA">
        <w:rPr>
          <w:sz w:val="24"/>
          <w:szCs w:val="24"/>
        </w:rPr>
        <w:t xml:space="preserve">, </w:t>
      </w:r>
      <w:r w:rsidR="004209EA" w:rsidRPr="004209EA">
        <w:rPr>
          <w:b/>
          <w:sz w:val="24"/>
          <w:szCs w:val="24"/>
        </w:rPr>
        <w:t>i</w:t>
      </w:r>
      <w:r w:rsidR="004209EA" w:rsidRPr="004209EA">
        <w:rPr>
          <w:sz w:val="24"/>
          <w:szCs w:val="24"/>
        </w:rPr>
        <w:t xml:space="preserve"> e </w:t>
      </w:r>
      <w:r w:rsidR="004209EA" w:rsidRPr="004209EA">
        <w:rPr>
          <w:b/>
          <w:sz w:val="24"/>
          <w:szCs w:val="24"/>
        </w:rPr>
        <w:t>u</w:t>
      </w:r>
      <w:r w:rsidR="004209EA" w:rsidRPr="004209EA">
        <w:rPr>
          <w:sz w:val="24"/>
          <w:szCs w:val="24"/>
        </w:rPr>
        <w:t xml:space="preserve">. </w:t>
      </w:r>
      <w:r w:rsidRPr="004209EA">
        <w:rPr>
          <w:sz w:val="24"/>
          <w:szCs w:val="24"/>
        </w:rPr>
        <w:t xml:space="preserve">Se este tipo de ataque for computacionalmente viável, </w:t>
      </w:r>
      <w:r w:rsidRPr="004209EA">
        <w:rPr>
          <w:b/>
          <w:sz w:val="24"/>
          <w:szCs w:val="24"/>
        </w:rPr>
        <w:t>o algoritmo em questão</w:t>
      </w:r>
      <w:r w:rsidR="00124119" w:rsidRPr="004209EA">
        <w:rPr>
          <w:b/>
          <w:sz w:val="24"/>
          <w:szCs w:val="24"/>
        </w:rPr>
        <w:t xml:space="preserve">, conhecido pelo </w:t>
      </w:r>
      <w:proofErr w:type="spellStart"/>
      <w:r w:rsidR="00124119" w:rsidRPr="004209EA">
        <w:rPr>
          <w:b/>
          <w:sz w:val="24"/>
          <w:szCs w:val="24"/>
        </w:rPr>
        <w:t>criptoanalista</w:t>
      </w:r>
      <w:proofErr w:type="spellEnd"/>
      <w:r w:rsidR="00124119" w:rsidRPr="004209EA">
        <w:rPr>
          <w:sz w:val="24"/>
          <w:szCs w:val="24"/>
        </w:rPr>
        <w:t>,</w:t>
      </w:r>
      <w:r w:rsidRPr="004209EA">
        <w:rPr>
          <w:sz w:val="24"/>
          <w:szCs w:val="24"/>
        </w:rPr>
        <w:t xml:space="preserve"> é considerado totalmente inseguro e inútil.</w:t>
      </w:r>
      <w:r w:rsidR="00826C69" w:rsidRPr="004209EA">
        <w:rPr>
          <w:sz w:val="24"/>
          <w:szCs w:val="24"/>
        </w:rPr>
        <w:br/>
      </w:r>
    </w:p>
    <w:p w:rsidR="000D53FF" w:rsidRDefault="000D53FF" w:rsidP="0066375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0C8A">
        <w:rPr>
          <w:b/>
          <w:i/>
          <w:color w:val="0066FF"/>
          <w:sz w:val="24"/>
          <w:szCs w:val="24"/>
        </w:rPr>
        <w:t>Ataque por texto legível conhecido</w:t>
      </w:r>
      <w:r w:rsidRPr="007B0C8A">
        <w:rPr>
          <w:b/>
          <w:color w:val="0066FF"/>
          <w:sz w:val="24"/>
          <w:szCs w:val="24"/>
        </w:rPr>
        <w:t>:</w:t>
      </w:r>
      <w:proofErr w:type="gramStart"/>
      <w:r w:rsidRPr="007B0C8A">
        <w:rPr>
          <w:color w:val="0066FF"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Carlos possui e </w:t>
      </w:r>
      <w:r w:rsidRPr="00124119">
        <w:rPr>
          <w:b/>
          <w:sz w:val="24"/>
          <w:szCs w:val="24"/>
        </w:rPr>
        <w:t>analisa pares (x,y) de legível e ilegível correspondentes</w:t>
      </w:r>
      <w:r w:rsidR="00124119">
        <w:rPr>
          <w:sz w:val="24"/>
          <w:szCs w:val="24"/>
        </w:rPr>
        <w:t>,</w:t>
      </w:r>
      <w:r w:rsidR="008B1F15">
        <w:rPr>
          <w:sz w:val="24"/>
          <w:szCs w:val="24"/>
        </w:rPr>
        <w:t xml:space="preserve"> formados com a chave secreta K</w:t>
      </w:r>
      <w:r w:rsidR="00124119">
        <w:rPr>
          <w:sz w:val="24"/>
          <w:szCs w:val="24"/>
        </w:rPr>
        <w:t xml:space="preserve">, desconhecida pelo </w:t>
      </w:r>
      <w:proofErr w:type="spellStart"/>
      <w:r w:rsidR="00124119">
        <w:rPr>
          <w:sz w:val="24"/>
          <w:szCs w:val="24"/>
        </w:rPr>
        <w:t>criptoanalista</w:t>
      </w:r>
      <w:proofErr w:type="spellEnd"/>
      <w:r w:rsidR="00124119">
        <w:rPr>
          <w:sz w:val="24"/>
          <w:szCs w:val="24"/>
        </w:rPr>
        <w:t>.</w:t>
      </w:r>
      <w:r>
        <w:rPr>
          <w:sz w:val="24"/>
          <w:szCs w:val="24"/>
        </w:rPr>
        <w:t xml:space="preserve"> Neste e nos tipos de ataques a seguir, 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</w:t>
      </w:r>
      <w:r w:rsidR="00124119">
        <w:rPr>
          <w:sz w:val="24"/>
          <w:szCs w:val="24"/>
        </w:rPr>
        <w:t xml:space="preserve">conhece </w:t>
      </w:r>
      <w:r>
        <w:rPr>
          <w:sz w:val="24"/>
          <w:szCs w:val="24"/>
        </w:rPr>
        <w:t>o algoritmo</w:t>
      </w:r>
      <w:r w:rsidR="00124119">
        <w:rPr>
          <w:sz w:val="24"/>
          <w:szCs w:val="24"/>
        </w:rPr>
        <w:t xml:space="preserve"> (sem conhecer a chave K) e não é necessariamente um mal-intencionado ou intruso: pode ser um especialista que objetiva descobrir se o algoritmo é vulnerável a este tipo de ataque, sendo </w:t>
      </w:r>
      <w:r w:rsidR="00124119">
        <w:rPr>
          <w:sz w:val="24"/>
          <w:szCs w:val="24"/>
        </w:rPr>
        <w:lastRenderedPageBreak/>
        <w:t>que o algoritmo fora projetado por outra pessoa, eventualmente.</w:t>
      </w:r>
      <w:r w:rsidR="00826C69">
        <w:rPr>
          <w:sz w:val="24"/>
          <w:szCs w:val="24"/>
        </w:rPr>
        <w:br/>
      </w:r>
    </w:p>
    <w:p w:rsidR="00124119" w:rsidRDefault="00124119" w:rsidP="0066375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0C8A">
        <w:rPr>
          <w:b/>
          <w:i/>
          <w:color w:val="0066FF"/>
          <w:sz w:val="24"/>
          <w:szCs w:val="24"/>
        </w:rPr>
        <w:t>Ataque por texto legível escolhido</w:t>
      </w:r>
      <w:r w:rsidRPr="007B0C8A">
        <w:rPr>
          <w:b/>
          <w:color w:val="0066FF"/>
          <w:sz w:val="24"/>
          <w:szCs w:val="24"/>
        </w:rPr>
        <w:t>:</w:t>
      </w:r>
      <w:proofErr w:type="gramStart"/>
      <w:r w:rsidRPr="007B0C8A">
        <w:rPr>
          <w:color w:val="0066FF"/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além do suposto no tipo anterior, 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Carlos pode </w:t>
      </w:r>
      <w:r w:rsidRPr="00826C69">
        <w:rPr>
          <w:b/>
          <w:sz w:val="24"/>
          <w:szCs w:val="24"/>
        </w:rPr>
        <w:t>escolher os textos legíveis x e obter os y correspondentes</w:t>
      </w:r>
      <w:r>
        <w:rPr>
          <w:sz w:val="24"/>
          <w:szCs w:val="24"/>
        </w:rPr>
        <w:t>. Ele escolhe x que apresente alguma característica estrutura</w:t>
      </w:r>
      <w:r w:rsidR="00826C69">
        <w:rPr>
          <w:sz w:val="24"/>
          <w:szCs w:val="24"/>
        </w:rPr>
        <w:t>l</w:t>
      </w:r>
      <w:r>
        <w:rPr>
          <w:sz w:val="24"/>
          <w:szCs w:val="24"/>
        </w:rPr>
        <w:t xml:space="preserve"> que aumente o seu conhecimento do algoritmo e da chave em uso. </w:t>
      </w:r>
      <w:r w:rsidR="00826C69">
        <w:rPr>
          <w:sz w:val="24"/>
          <w:szCs w:val="24"/>
        </w:rPr>
        <w:t>Com o conhecimento adquirido, ele pode deduzir o legível x correspondente a um ilegível y novo.</w:t>
      </w:r>
    </w:p>
    <w:p w:rsidR="00826C69" w:rsidRDefault="00826C69" w:rsidP="00826C69">
      <w:pPr>
        <w:pStyle w:val="PargrafodaLista"/>
        <w:rPr>
          <w:sz w:val="24"/>
          <w:szCs w:val="24"/>
        </w:rPr>
      </w:pPr>
    </w:p>
    <w:p w:rsidR="00826C69" w:rsidRDefault="00826C69" w:rsidP="0066375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0C8A">
        <w:rPr>
          <w:b/>
          <w:i/>
          <w:color w:val="0066FF"/>
          <w:sz w:val="24"/>
          <w:szCs w:val="24"/>
        </w:rPr>
        <w:t>Ataque adaptativo por texto legível escolhido</w:t>
      </w:r>
      <w:r w:rsidRPr="007B0C8A">
        <w:rPr>
          <w:b/>
          <w:color w:val="0066FF"/>
          <w:sz w:val="24"/>
          <w:szCs w:val="24"/>
        </w:rPr>
        <w:t>:</w:t>
      </w:r>
      <w:proofErr w:type="gramStart"/>
      <w:r w:rsidRPr="007B0C8A">
        <w:rPr>
          <w:b/>
          <w:color w:val="0066FF"/>
          <w:sz w:val="24"/>
          <w:szCs w:val="24"/>
        </w:rPr>
        <w:t xml:space="preserve"> </w:t>
      </w:r>
      <w:r w:rsidRPr="007B0C8A">
        <w:rPr>
          <w:color w:val="0066FF"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além do suposto anterior, a escolha de um novo x pelo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Carlos, pode depender dos ilegíveis y analisados anteriormente. Desta forma a escolha de um novo x legível é condicionada ao conhecimento já adquirido pela análise dos y já analisados.</w:t>
      </w:r>
    </w:p>
    <w:p w:rsidR="00826C69" w:rsidRPr="00826C69" w:rsidRDefault="00826C69" w:rsidP="00826C69">
      <w:pPr>
        <w:pStyle w:val="PargrafodaLista"/>
        <w:rPr>
          <w:sz w:val="24"/>
          <w:szCs w:val="24"/>
        </w:rPr>
      </w:pPr>
    </w:p>
    <w:p w:rsidR="000D53FF" w:rsidRDefault="00826C69" w:rsidP="0066375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0C8A">
        <w:rPr>
          <w:b/>
          <w:i/>
          <w:color w:val="0066FF"/>
          <w:sz w:val="24"/>
          <w:szCs w:val="24"/>
        </w:rPr>
        <w:t>Ataque por texto ilegível escolhido:</w:t>
      </w:r>
      <w:proofErr w:type="gramStart"/>
      <w:r w:rsidRPr="007B0C8A">
        <w:rPr>
          <w:color w:val="0066FF"/>
          <w:sz w:val="24"/>
          <w:szCs w:val="24"/>
        </w:rPr>
        <w:t xml:space="preserve">  </w:t>
      </w:r>
      <w:proofErr w:type="gramEnd"/>
      <w:r w:rsidRPr="00CF6679">
        <w:rPr>
          <w:sz w:val="24"/>
          <w:szCs w:val="24"/>
        </w:rPr>
        <w:t xml:space="preserve">o </w:t>
      </w:r>
      <w:proofErr w:type="spellStart"/>
      <w:r w:rsidRPr="00CF6679">
        <w:rPr>
          <w:sz w:val="24"/>
          <w:szCs w:val="24"/>
        </w:rPr>
        <w:t>criptoanalista</w:t>
      </w:r>
      <w:proofErr w:type="spellEnd"/>
      <w:r w:rsidRPr="00CF6679">
        <w:rPr>
          <w:sz w:val="24"/>
          <w:szCs w:val="24"/>
        </w:rPr>
        <w:t xml:space="preserve"> Carlos escolhe inicialmente o ilegível y e então obtém o legível x correspondente.</w:t>
      </w:r>
      <w:r w:rsidR="00CF6679" w:rsidRPr="00CF6679">
        <w:rPr>
          <w:sz w:val="24"/>
          <w:szCs w:val="24"/>
        </w:rPr>
        <w:t xml:space="preserve"> Supõe-se que o </w:t>
      </w:r>
      <w:proofErr w:type="spellStart"/>
      <w:r w:rsidR="00CF6679" w:rsidRPr="00CF6679">
        <w:rPr>
          <w:sz w:val="24"/>
          <w:szCs w:val="24"/>
        </w:rPr>
        <w:t>criptoanalista</w:t>
      </w:r>
      <w:proofErr w:type="spellEnd"/>
      <w:r w:rsidR="00CF6679" w:rsidRPr="00CF6679">
        <w:rPr>
          <w:sz w:val="24"/>
          <w:szCs w:val="24"/>
        </w:rPr>
        <w:t xml:space="preserve"> Carlos tenha acesso apenas ao algoritmo </w:t>
      </w:r>
      <w:r w:rsidR="00CF6679">
        <w:rPr>
          <w:sz w:val="24"/>
          <w:szCs w:val="24"/>
        </w:rPr>
        <w:t xml:space="preserve">de </w:t>
      </w:r>
      <w:proofErr w:type="spellStart"/>
      <w:r w:rsidR="00CF6679">
        <w:rPr>
          <w:sz w:val="24"/>
          <w:szCs w:val="24"/>
        </w:rPr>
        <w:t>decriptografia</w:t>
      </w:r>
      <w:proofErr w:type="spellEnd"/>
      <w:r w:rsidR="00CF6679">
        <w:rPr>
          <w:sz w:val="24"/>
          <w:szCs w:val="24"/>
        </w:rPr>
        <w:t xml:space="preserve"> (sem ter acesso à chave), e o seu objetivo é, mais tarde, sem ter mais acesso à </w:t>
      </w:r>
      <w:proofErr w:type="spellStart"/>
      <w:r w:rsidR="00CF6679">
        <w:rPr>
          <w:sz w:val="24"/>
          <w:szCs w:val="24"/>
        </w:rPr>
        <w:t>decriptografia</w:t>
      </w:r>
      <w:proofErr w:type="spellEnd"/>
      <w:r w:rsidR="00CF6679">
        <w:rPr>
          <w:sz w:val="24"/>
          <w:szCs w:val="24"/>
        </w:rPr>
        <w:t>, ser capaz de deduzir um texto legível x</w:t>
      </w:r>
      <w:proofErr w:type="gramStart"/>
      <w:r w:rsidR="00CF6679">
        <w:rPr>
          <w:sz w:val="24"/>
          <w:szCs w:val="24"/>
        </w:rPr>
        <w:t xml:space="preserve">  </w:t>
      </w:r>
      <w:proofErr w:type="gramEnd"/>
      <w:r w:rsidR="00CF6679">
        <w:rPr>
          <w:sz w:val="24"/>
          <w:szCs w:val="24"/>
        </w:rPr>
        <w:t>correspondente a um ilegível y novo.</w:t>
      </w:r>
    </w:p>
    <w:p w:rsidR="00CF6679" w:rsidRPr="00CF6679" w:rsidRDefault="00CF6679" w:rsidP="0066375A">
      <w:pPr>
        <w:pStyle w:val="PargrafodaLista"/>
        <w:jc w:val="both"/>
        <w:rPr>
          <w:sz w:val="24"/>
          <w:szCs w:val="24"/>
        </w:rPr>
      </w:pPr>
    </w:p>
    <w:p w:rsidR="0092693C" w:rsidRDefault="00CF6679" w:rsidP="0066375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7B0C8A">
        <w:rPr>
          <w:b/>
          <w:i/>
          <w:color w:val="0066FF"/>
          <w:sz w:val="24"/>
          <w:szCs w:val="24"/>
        </w:rPr>
        <w:t>Ataque adaptativo por texto ilegível escolhido:</w:t>
      </w:r>
      <w:proofErr w:type="gramStart"/>
      <w:r w:rsidRPr="007B0C8A">
        <w:rPr>
          <w:color w:val="0066FF"/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além do suposto no tipo de ataque anterior, a escolha de um novo y pelo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Carlos pode depender dos ilegíveis y analisados anteriormente. Desta forma, a escolha de um novo texto ilegível y é condicionada ao conhecimento já adquirido pela análise dos ilegíveis y anteriores.</w:t>
      </w:r>
    </w:p>
    <w:p w:rsidR="00D842B6" w:rsidRPr="00D842B6" w:rsidRDefault="00D842B6" w:rsidP="00D842B6">
      <w:pPr>
        <w:pStyle w:val="PargrafodaLista"/>
        <w:rPr>
          <w:sz w:val="24"/>
          <w:szCs w:val="24"/>
        </w:rPr>
      </w:pPr>
    </w:p>
    <w:p w:rsidR="00D842B6" w:rsidRPr="007B0C8A" w:rsidRDefault="00D842B6" w:rsidP="00D842B6">
      <w:pPr>
        <w:pStyle w:val="PargrafodaLista"/>
        <w:rPr>
          <w:b/>
          <w:sz w:val="28"/>
          <w:szCs w:val="28"/>
        </w:rPr>
      </w:pPr>
      <w:r w:rsidRPr="007B0C8A">
        <w:rPr>
          <w:b/>
          <w:sz w:val="28"/>
          <w:szCs w:val="28"/>
        </w:rPr>
        <w:t>Para obter (b) e quebrar a chave K:</w:t>
      </w:r>
    </w:p>
    <w:p w:rsidR="0092693C" w:rsidRPr="0092693C" w:rsidRDefault="0092693C" w:rsidP="0092693C">
      <w:pPr>
        <w:pStyle w:val="PargrafodaLista"/>
        <w:rPr>
          <w:sz w:val="24"/>
          <w:szCs w:val="24"/>
        </w:rPr>
      </w:pPr>
    </w:p>
    <w:p w:rsidR="0067748C" w:rsidRDefault="0092693C" w:rsidP="0067748C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7B0C8A">
        <w:rPr>
          <w:b/>
          <w:i/>
          <w:color w:val="0066FF"/>
          <w:sz w:val="24"/>
          <w:szCs w:val="24"/>
        </w:rPr>
        <w:t>Ataque por força bruta</w:t>
      </w:r>
      <w:proofErr w:type="gramEnd"/>
      <w:r w:rsidRPr="007B0C8A">
        <w:rPr>
          <w:b/>
          <w:i/>
          <w:color w:val="0066FF"/>
          <w:sz w:val="24"/>
          <w:szCs w:val="24"/>
        </w:rPr>
        <w:t>:</w:t>
      </w:r>
      <w:r w:rsidRPr="007B0C8A">
        <w:rPr>
          <w:color w:val="0066FF"/>
          <w:sz w:val="24"/>
          <w:szCs w:val="24"/>
        </w:rPr>
        <w:t xml:space="preserve">   </w:t>
      </w:r>
      <w:r w:rsidR="00D842B6">
        <w:rPr>
          <w:sz w:val="24"/>
          <w:szCs w:val="24"/>
        </w:rPr>
        <w:t xml:space="preserve">o </w:t>
      </w:r>
      <w:proofErr w:type="spellStart"/>
      <w:r w:rsidR="00D842B6">
        <w:rPr>
          <w:sz w:val="24"/>
          <w:szCs w:val="24"/>
        </w:rPr>
        <w:t>criptoanalista</w:t>
      </w:r>
      <w:proofErr w:type="spellEnd"/>
      <w:r w:rsidR="00D842B6">
        <w:rPr>
          <w:sz w:val="24"/>
          <w:szCs w:val="24"/>
        </w:rPr>
        <w:t xml:space="preserve"> Carlos conhece o algoritmo criptográfico e usa a </w:t>
      </w:r>
      <w:proofErr w:type="spellStart"/>
      <w:r w:rsidR="00D842B6">
        <w:rPr>
          <w:sz w:val="24"/>
          <w:szCs w:val="24"/>
        </w:rPr>
        <w:t>decr</w:t>
      </w:r>
      <w:r w:rsidR="0067748C">
        <w:rPr>
          <w:sz w:val="24"/>
          <w:szCs w:val="24"/>
        </w:rPr>
        <w:t>i</w:t>
      </w:r>
      <w:r w:rsidR="00D842B6">
        <w:rPr>
          <w:sz w:val="24"/>
          <w:szCs w:val="24"/>
        </w:rPr>
        <w:t>ptografia</w:t>
      </w:r>
      <w:proofErr w:type="spellEnd"/>
      <w:r w:rsidR="00D842B6">
        <w:rPr>
          <w:sz w:val="24"/>
          <w:szCs w:val="24"/>
        </w:rPr>
        <w:t xml:space="preserve">. Ele </w:t>
      </w:r>
      <w:r>
        <w:rPr>
          <w:sz w:val="24"/>
          <w:szCs w:val="24"/>
        </w:rPr>
        <w:t xml:space="preserve">envolve </w:t>
      </w:r>
      <w:r w:rsidRPr="00D842B6">
        <w:rPr>
          <w:b/>
          <w:sz w:val="24"/>
          <w:szCs w:val="24"/>
        </w:rPr>
        <w:t xml:space="preserve">a tentativa de cada chave </w:t>
      </w:r>
      <w:r w:rsidR="00D842B6" w:rsidRPr="00D842B6">
        <w:rPr>
          <w:b/>
          <w:sz w:val="24"/>
          <w:szCs w:val="24"/>
        </w:rPr>
        <w:t xml:space="preserve">K </w:t>
      </w:r>
      <w:r w:rsidRPr="00D842B6">
        <w:rPr>
          <w:b/>
          <w:sz w:val="24"/>
          <w:szCs w:val="24"/>
        </w:rPr>
        <w:t>possível</w:t>
      </w:r>
      <w:r>
        <w:rPr>
          <w:sz w:val="24"/>
          <w:szCs w:val="24"/>
        </w:rPr>
        <w:t xml:space="preserve">, dentro do espaço de chaves </w:t>
      </w:r>
      <w:r w:rsidR="00D842B6">
        <w:rPr>
          <w:sz w:val="24"/>
          <w:szCs w:val="24"/>
        </w:rPr>
        <w:t xml:space="preserve">possíveis, até que seja obtida a </w:t>
      </w:r>
      <w:proofErr w:type="spellStart"/>
      <w:r w:rsidR="00D842B6">
        <w:rPr>
          <w:sz w:val="24"/>
          <w:szCs w:val="24"/>
        </w:rPr>
        <w:t>decriptografia</w:t>
      </w:r>
      <w:proofErr w:type="spellEnd"/>
      <w:r w:rsidR="00D842B6">
        <w:rPr>
          <w:sz w:val="24"/>
          <w:szCs w:val="24"/>
        </w:rPr>
        <w:t xml:space="preserve"> de um texto ilegível y para um texto legível x. Na média, metade de todas as chaves possíveis precisa ser experimentada para se conseguir sucesso. </w:t>
      </w:r>
    </w:p>
    <w:p w:rsidR="0066375A" w:rsidRDefault="0066375A" w:rsidP="0066375A">
      <w:pPr>
        <w:pStyle w:val="PargrafodaLista"/>
        <w:jc w:val="both"/>
        <w:rPr>
          <w:sz w:val="24"/>
          <w:szCs w:val="24"/>
        </w:rPr>
      </w:pPr>
    </w:p>
    <w:p w:rsidR="007B0C8A" w:rsidRPr="0066375A" w:rsidRDefault="007B0C8A" w:rsidP="0066375A">
      <w:pPr>
        <w:pStyle w:val="PargrafodaLista"/>
        <w:jc w:val="both"/>
        <w:rPr>
          <w:sz w:val="24"/>
          <w:szCs w:val="24"/>
        </w:rPr>
      </w:pPr>
    </w:p>
    <w:p w:rsidR="0067748C" w:rsidRPr="007B0C8A" w:rsidRDefault="0067748C" w:rsidP="007B0C8A">
      <w:pPr>
        <w:pStyle w:val="PargrafodaLista"/>
        <w:numPr>
          <w:ilvl w:val="0"/>
          <w:numId w:val="4"/>
        </w:numPr>
        <w:rPr>
          <w:b/>
          <w:sz w:val="24"/>
          <w:szCs w:val="24"/>
        </w:rPr>
      </w:pPr>
      <w:r w:rsidRPr="007B0C8A">
        <w:rPr>
          <w:b/>
          <w:sz w:val="24"/>
          <w:szCs w:val="24"/>
        </w:rPr>
        <w:t xml:space="preserve">OUTROS TIPOS DE ATAQUES </w:t>
      </w:r>
    </w:p>
    <w:p w:rsidR="0067748C" w:rsidRDefault="007B0C8A" w:rsidP="0067748C">
      <w:pPr>
        <w:rPr>
          <w:sz w:val="24"/>
          <w:szCs w:val="24"/>
        </w:rPr>
      </w:pPr>
      <w:r>
        <w:rPr>
          <w:sz w:val="24"/>
          <w:szCs w:val="24"/>
        </w:rPr>
        <w:t xml:space="preserve">Os ataques a seguir </w:t>
      </w:r>
      <w:r w:rsidR="0067748C">
        <w:rPr>
          <w:sz w:val="24"/>
          <w:szCs w:val="24"/>
        </w:rPr>
        <w:t>pode</w:t>
      </w:r>
      <w:r>
        <w:rPr>
          <w:sz w:val="24"/>
          <w:szCs w:val="24"/>
        </w:rPr>
        <w:t>m</w:t>
      </w:r>
      <w:r w:rsidR="0067748C">
        <w:rPr>
          <w:sz w:val="24"/>
          <w:szCs w:val="24"/>
        </w:rPr>
        <w:t xml:space="preserve"> ser compostos com os ataques descritos acima ou entre si:</w:t>
      </w:r>
    </w:p>
    <w:p w:rsidR="00B04CEB" w:rsidRDefault="007B0C8A" w:rsidP="0066375A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Ataque por Chaves C</w:t>
      </w:r>
      <w:r w:rsidR="00B04CEB" w:rsidRPr="008B1F15">
        <w:rPr>
          <w:b/>
          <w:i/>
          <w:sz w:val="24"/>
          <w:szCs w:val="24"/>
        </w:rPr>
        <w:t>onhecidas:</w:t>
      </w:r>
      <w:proofErr w:type="gramStart"/>
      <w:r w:rsidR="00B04CEB">
        <w:rPr>
          <w:sz w:val="24"/>
          <w:szCs w:val="24"/>
        </w:rPr>
        <w:t xml:space="preserve">  </w:t>
      </w:r>
      <w:proofErr w:type="gramEnd"/>
      <w:r w:rsidR="00B04CEB">
        <w:rPr>
          <w:sz w:val="24"/>
          <w:szCs w:val="24"/>
        </w:rPr>
        <w:t xml:space="preserve">o </w:t>
      </w:r>
      <w:proofErr w:type="spellStart"/>
      <w:r w:rsidR="00B04CEB">
        <w:rPr>
          <w:sz w:val="24"/>
          <w:szCs w:val="24"/>
        </w:rPr>
        <w:t>criptoanalista</w:t>
      </w:r>
      <w:proofErr w:type="spellEnd"/>
      <w:r w:rsidR="00B04CEB">
        <w:rPr>
          <w:sz w:val="24"/>
          <w:szCs w:val="24"/>
        </w:rPr>
        <w:t xml:space="preserve"> Carlos conhece algumas chaves já usadas em sessões de criptografia sobre algum algoritmo e utiliza o conhecimento dessas chaves para deduzir outras chaves novas de sessão.</w:t>
      </w:r>
    </w:p>
    <w:p w:rsidR="007715BD" w:rsidRDefault="007715BD" w:rsidP="007715BD">
      <w:pPr>
        <w:pStyle w:val="PargrafodaLista"/>
        <w:rPr>
          <w:sz w:val="24"/>
          <w:szCs w:val="24"/>
        </w:rPr>
      </w:pPr>
    </w:p>
    <w:p w:rsidR="00B04CEB" w:rsidRDefault="007B0C8A" w:rsidP="0066375A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Ataque por R</w:t>
      </w:r>
      <w:r w:rsidR="00B04CEB" w:rsidRPr="008B1F15">
        <w:rPr>
          <w:b/>
          <w:i/>
          <w:sz w:val="24"/>
          <w:szCs w:val="24"/>
        </w:rPr>
        <w:t>epetição:</w:t>
      </w:r>
      <w:proofErr w:type="gramStart"/>
      <w:r w:rsidR="00B04CEB" w:rsidRPr="008B1F15">
        <w:rPr>
          <w:b/>
          <w:sz w:val="24"/>
          <w:szCs w:val="24"/>
        </w:rPr>
        <w:t xml:space="preserve">  </w:t>
      </w:r>
      <w:proofErr w:type="gramEnd"/>
      <w:r w:rsidR="00B04CEB">
        <w:rPr>
          <w:sz w:val="24"/>
          <w:szCs w:val="24"/>
        </w:rPr>
        <w:t xml:space="preserve">o </w:t>
      </w:r>
      <w:proofErr w:type="spellStart"/>
      <w:r w:rsidR="00B04CEB">
        <w:rPr>
          <w:sz w:val="24"/>
          <w:szCs w:val="24"/>
        </w:rPr>
        <w:t>criptoanalista</w:t>
      </w:r>
      <w:proofErr w:type="spellEnd"/>
      <w:r w:rsidR="00B04CEB">
        <w:rPr>
          <w:sz w:val="24"/>
          <w:szCs w:val="24"/>
        </w:rPr>
        <w:t xml:space="preserve"> Carlos captura mensagens, gravando as comunicações legítimas entre Alice e Beto, e depois usa parte da gravação para o seu proveito.</w:t>
      </w:r>
      <w:r w:rsidR="00B04CEB" w:rsidRPr="00B04CEB">
        <w:rPr>
          <w:sz w:val="24"/>
          <w:szCs w:val="24"/>
        </w:rPr>
        <w:t xml:space="preserve"> </w:t>
      </w:r>
      <w:r w:rsidR="00B04CEB">
        <w:rPr>
          <w:sz w:val="24"/>
          <w:szCs w:val="24"/>
        </w:rPr>
        <w:t xml:space="preserve">Se a parte da gravação não é alterada, o ataque é chamado </w:t>
      </w:r>
      <w:r w:rsidR="00B04CEB" w:rsidRPr="00B04CEB">
        <w:rPr>
          <w:i/>
          <w:sz w:val="24"/>
          <w:szCs w:val="24"/>
        </w:rPr>
        <w:t>passivo</w:t>
      </w:r>
      <w:r w:rsidR="00B04CEB">
        <w:rPr>
          <w:sz w:val="24"/>
          <w:szCs w:val="24"/>
        </w:rPr>
        <w:t xml:space="preserve">. Caso contrário, é chamado </w:t>
      </w:r>
      <w:r w:rsidR="00B04CEB" w:rsidRPr="00B04CEB">
        <w:rPr>
          <w:i/>
          <w:sz w:val="24"/>
          <w:szCs w:val="24"/>
        </w:rPr>
        <w:t>ativo</w:t>
      </w:r>
      <w:r w:rsidR="00B04CEB">
        <w:rPr>
          <w:sz w:val="24"/>
          <w:szCs w:val="24"/>
        </w:rPr>
        <w:t>.</w:t>
      </w:r>
    </w:p>
    <w:p w:rsidR="00B04CEB" w:rsidRDefault="00B04CEB" w:rsidP="0066375A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B1F15">
        <w:rPr>
          <w:b/>
          <w:i/>
          <w:sz w:val="24"/>
          <w:szCs w:val="24"/>
        </w:rPr>
        <w:t>Personificação: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criptoanalista</w:t>
      </w:r>
      <w:proofErr w:type="spellEnd"/>
      <w:r>
        <w:rPr>
          <w:sz w:val="24"/>
          <w:szCs w:val="24"/>
        </w:rPr>
        <w:t xml:space="preserve"> Carlos simula um outro usuário legítimo. Por exemplo, toma o lugar de Alice sem o Beto notar qualquer diferença.</w:t>
      </w:r>
      <w:r w:rsidR="007715BD">
        <w:rPr>
          <w:sz w:val="24"/>
          <w:szCs w:val="24"/>
        </w:rPr>
        <w:br/>
      </w:r>
    </w:p>
    <w:p w:rsidR="0067748C" w:rsidRDefault="007B0C8A" w:rsidP="0066375A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Ataque por D</w:t>
      </w:r>
      <w:r w:rsidR="00B04CEB" w:rsidRPr="008B1F15">
        <w:rPr>
          <w:b/>
          <w:i/>
          <w:sz w:val="24"/>
          <w:szCs w:val="24"/>
        </w:rPr>
        <w:t>icionário:</w:t>
      </w:r>
      <w:proofErr w:type="gramStart"/>
      <w:r w:rsidR="00B04CEB">
        <w:rPr>
          <w:sz w:val="24"/>
          <w:szCs w:val="24"/>
        </w:rPr>
        <w:t xml:space="preserve">  </w:t>
      </w:r>
      <w:proofErr w:type="gramEnd"/>
      <w:r w:rsidR="00B04CEB">
        <w:rPr>
          <w:sz w:val="24"/>
          <w:szCs w:val="24"/>
        </w:rPr>
        <w:t xml:space="preserve">muito usado para deduzir senhas quando o </w:t>
      </w:r>
      <w:proofErr w:type="spellStart"/>
      <w:r w:rsidR="00B04CEB">
        <w:rPr>
          <w:sz w:val="24"/>
          <w:szCs w:val="24"/>
        </w:rPr>
        <w:t>criptoanalista</w:t>
      </w:r>
      <w:proofErr w:type="spellEnd"/>
      <w:r w:rsidR="00B04CEB">
        <w:rPr>
          <w:sz w:val="24"/>
          <w:szCs w:val="24"/>
        </w:rPr>
        <w:t xml:space="preserve"> Carlos tem acesso ao arquivo de senhas legít</w:t>
      </w:r>
      <w:r w:rsidR="008B1F15">
        <w:rPr>
          <w:sz w:val="24"/>
          <w:szCs w:val="24"/>
        </w:rPr>
        <w:t>i</w:t>
      </w:r>
      <w:r w:rsidR="00B04CEB">
        <w:rPr>
          <w:sz w:val="24"/>
          <w:szCs w:val="24"/>
        </w:rPr>
        <w:t>mas</w:t>
      </w:r>
      <w:r w:rsidR="00B04CEB" w:rsidRPr="00B04CEB">
        <w:rPr>
          <w:sz w:val="24"/>
          <w:szCs w:val="24"/>
        </w:rPr>
        <w:t xml:space="preserve"> </w:t>
      </w:r>
      <w:r w:rsidR="008B1F15">
        <w:rPr>
          <w:sz w:val="24"/>
          <w:szCs w:val="24"/>
        </w:rPr>
        <w:t>criptografadas; Carlos calcula antecipadamente as senhas criptografadas y correspondentes às senhas x mais comuns (senhas muito fracas relativas a dados de pessoas) e compara com os y calculados e armazenados no arquivo de senhas legítimas; se encontrar um y igual no arquivo, ele possuirá a senha x válida correspondente.</w:t>
      </w:r>
    </w:p>
    <w:p w:rsidR="00695152" w:rsidRDefault="00695152" w:rsidP="00695152">
      <w:pPr>
        <w:jc w:val="both"/>
        <w:rPr>
          <w:sz w:val="24"/>
          <w:szCs w:val="24"/>
        </w:rPr>
      </w:pPr>
    </w:p>
    <w:p w:rsidR="00695152" w:rsidRPr="007B0C8A" w:rsidRDefault="007B0C8A" w:rsidP="007B0C8A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7B0C8A">
        <w:rPr>
          <w:b/>
          <w:sz w:val="24"/>
          <w:szCs w:val="24"/>
        </w:rPr>
        <w:t>ALGORITMOS DE CRIPTOGRAFIA</w:t>
      </w:r>
    </w:p>
    <w:p w:rsidR="003E47DC" w:rsidRDefault="00695152" w:rsidP="00695152">
      <w:pPr>
        <w:jc w:val="both"/>
        <w:rPr>
          <w:sz w:val="24"/>
          <w:szCs w:val="24"/>
        </w:rPr>
      </w:pPr>
      <w:r w:rsidRPr="007B0C8A">
        <w:rPr>
          <w:b/>
          <w:color w:val="0066FF"/>
          <w:sz w:val="24"/>
          <w:szCs w:val="24"/>
        </w:rPr>
        <w:t>Incondicionalmente seguro:</w:t>
      </w:r>
      <w:proofErr w:type="gramStart"/>
      <w:r w:rsidRPr="007B0C8A">
        <w:rPr>
          <w:color w:val="0066FF"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se o texto cifrado gerado pelo algoritmo não tiver informações suficientes para determinar exclusivamente</w:t>
      </w:r>
      <w:r w:rsidR="003E47DC">
        <w:rPr>
          <w:sz w:val="24"/>
          <w:szCs w:val="24"/>
        </w:rPr>
        <w:t xml:space="preserve"> o texto legível correspondente, não importando quanto texto cifrado esteja à disposição. Não importa quanto tempo o oponente tenha, ou seja, é </w:t>
      </w:r>
      <w:r w:rsidR="007B0C8A">
        <w:rPr>
          <w:sz w:val="24"/>
          <w:szCs w:val="24"/>
        </w:rPr>
        <w:t xml:space="preserve">impossível que ele </w:t>
      </w:r>
      <w:proofErr w:type="spellStart"/>
      <w:r w:rsidR="007B0C8A">
        <w:rPr>
          <w:sz w:val="24"/>
          <w:szCs w:val="24"/>
        </w:rPr>
        <w:t>decriptografar</w:t>
      </w:r>
      <w:proofErr w:type="spellEnd"/>
      <w:r w:rsidR="003E47DC">
        <w:rPr>
          <w:sz w:val="24"/>
          <w:szCs w:val="24"/>
        </w:rPr>
        <w:t xml:space="preserve"> o texto cifrado, simplesmente porque não contém informações suficientes para tal.</w:t>
      </w:r>
    </w:p>
    <w:p w:rsidR="003E47DC" w:rsidRDefault="003E47DC" w:rsidP="00695152">
      <w:pPr>
        <w:jc w:val="both"/>
        <w:rPr>
          <w:sz w:val="24"/>
          <w:szCs w:val="24"/>
        </w:rPr>
      </w:pPr>
      <w:r w:rsidRPr="007B0C8A">
        <w:rPr>
          <w:b/>
          <w:color w:val="0066FF"/>
          <w:sz w:val="24"/>
          <w:szCs w:val="24"/>
        </w:rPr>
        <w:t>Computacionalmente seguro:</w:t>
      </w:r>
      <w:proofErr w:type="gramStart"/>
      <w:r w:rsidRPr="007B0C8A">
        <w:rPr>
          <w:color w:val="0066FF"/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se o algoritmo de cr</w:t>
      </w:r>
      <w:r w:rsidR="007B0C8A">
        <w:rPr>
          <w:sz w:val="24"/>
          <w:szCs w:val="24"/>
        </w:rPr>
        <w:t>i</w:t>
      </w:r>
      <w:r>
        <w:rPr>
          <w:sz w:val="24"/>
          <w:szCs w:val="24"/>
        </w:rPr>
        <w:t>ptografia atende a um dos critérios seguintes:  (a) Custo para quebrar a cifra é superior ao valor da informação codificada. (b) O tempo para quebrar a cifra é superior ao tempo de vida útil da informação.</w:t>
      </w:r>
    </w:p>
    <w:p w:rsidR="00695152" w:rsidRPr="00695152" w:rsidRDefault="003E47DC" w:rsidP="006951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95152" w:rsidRPr="00695152" w:rsidSect="009C7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7B7"/>
    <w:multiLevelType w:val="hybridMultilevel"/>
    <w:tmpl w:val="C5C6E9C8"/>
    <w:lvl w:ilvl="0" w:tplc="8856CB3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F118EF"/>
    <w:multiLevelType w:val="hybridMultilevel"/>
    <w:tmpl w:val="86784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C7182"/>
    <w:multiLevelType w:val="hybridMultilevel"/>
    <w:tmpl w:val="6DEC57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E175C"/>
    <w:multiLevelType w:val="hybridMultilevel"/>
    <w:tmpl w:val="E1F8A148"/>
    <w:lvl w:ilvl="0" w:tplc="56A204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F"/>
    <w:rsid w:val="000D53FF"/>
    <w:rsid w:val="000D7754"/>
    <w:rsid w:val="00124119"/>
    <w:rsid w:val="0014747D"/>
    <w:rsid w:val="0020357E"/>
    <w:rsid w:val="003C356B"/>
    <w:rsid w:val="003E47DC"/>
    <w:rsid w:val="004209EA"/>
    <w:rsid w:val="0066375A"/>
    <w:rsid w:val="0067748C"/>
    <w:rsid w:val="00695152"/>
    <w:rsid w:val="00754555"/>
    <w:rsid w:val="007715BD"/>
    <w:rsid w:val="007B0C8A"/>
    <w:rsid w:val="00826C69"/>
    <w:rsid w:val="008B1F15"/>
    <w:rsid w:val="0092693C"/>
    <w:rsid w:val="009C7E46"/>
    <w:rsid w:val="00AA1B13"/>
    <w:rsid w:val="00B04CEB"/>
    <w:rsid w:val="00CF387B"/>
    <w:rsid w:val="00CF6679"/>
    <w:rsid w:val="00D842B6"/>
    <w:rsid w:val="00E6580F"/>
    <w:rsid w:val="00FC72C4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</dc:creator>
  <cp:lastModifiedBy>Joao Bosco M. Sobral</cp:lastModifiedBy>
  <cp:revision>3</cp:revision>
  <dcterms:created xsi:type="dcterms:W3CDTF">2014-03-20T11:45:00Z</dcterms:created>
  <dcterms:modified xsi:type="dcterms:W3CDTF">2014-03-20T11:52:00Z</dcterms:modified>
</cp:coreProperties>
</file>