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5F" w:rsidRPr="00991381" w:rsidRDefault="00401A5F" w:rsidP="00401A5F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401A5F" w:rsidRPr="00BD5B6C" w:rsidRDefault="005711E6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TAREFAS 4a:      </w:t>
      </w:r>
      <w:r w:rsidR="00401A5F"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Segurança de </w:t>
      </w:r>
      <w:proofErr w:type="spellStart"/>
      <w:r>
        <w:rPr>
          <w:rFonts w:ascii="Calibri" w:hAnsi="Calibri" w:cs="Calibri"/>
          <w:sz w:val="28"/>
          <w:szCs w:val="28"/>
        </w:rPr>
        <w:t>Email</w:t>
      </w:r>
      <w:proofErr w:type="spellEnd"/>
      <w:r w:rsidR="00401A5F" w:rsidRPr="00C27815">
        <w:rPr>
          <w:rFonts w:ascii="Calibri" w:hAnsi="Calibri" w:cs="Calibri"/>
          <w:sz w:val="28"/>
          <w:szCs w:val="28"/>
        </w:rPr>
        <w:t>"</w:t>
      </w:r>
    </w:p>
    <w:p w:rsidR="00401A5F" w:rsidRDefault="00401A5F" w:rsidP="00401A5F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 w:rsidR="005711E6">
        <w:rPr>
          <w:color w:val="0000FF"/>
          <w:sz w:val="28"/>
          <w:szCs w:val="28"/>
        </w:rPr>
        <w:t>“Tarefa 4a</w:t>
      </w:r>
      <w:r>
        <w:rPr>
          <w:color w:val="0000FF"/>
          <w:sz w:val="28"/>
          <w:szCs w:val="28"/>
        </w:rPr>
        <w:t xml:space="preserve"> – Criptografia de Chave Pública com </w:t>
      </w:r>
      <w:proofErr w:type="spellStart"/>
      <w:r>
        <w:rPr>
          <w:color w:val="0000FF"/>
          <w:sz w:val="28"/>
          <w:szCs w:val="28"/>
        </w:rPr>
        <w:t>GnuPG</w:t>
      </w:r>
      <w:proofErr w:type="spellEnd"/>
      <w:r>
        <w:rPr>
          <w:color w:val="0000FF"/>
          <w:sz w:val="28"/>
          <w:szCs w:val="28"/>
        </w:rPr>
        <w:t>”</w:t>
      </w:r>
    </w:p>
    <w:p w:rsidR="00401A5F" w:rsidRDefault="00401A5F" w:rsidP="00401A5F">
      <w:r w:rsidRPr="000D5591">
        <w:t>Data:</w:t>
      </w:r>
      <w:proofErr w:type="gramStart"/>
      <w:r w:rsidRPr="000D5591">
        <w:t xml:space="preserve"> </w:t>
      </w:r>
      <w:r w:rsidR="005711E6">
        <w:t xml:space="preserve">  </w:t>
      </w:r>
      <w:proofErr w:type="gramEnd"/>
      <w:r w:rsidR="005711E6">
        <w:t>11-04-2014</w:t>
      </w:r>
      <w:r>
        <w:br/>
      </w:r>
      <w:r>
        <w:br/>
        <w:t>Tempo de Aula:   2 horas-aula</w:t>
      </w:r>
      <w:r>
        <w:br/>
      </w:r>
      <w:r>
        <w:br/>
        <w:t>Grupo:  &lt;Aluno_1&gt;  ______________________________________________</w:t>
      </w:r>
    </w:p>
    <w:p w:rsidR="00401A5F" w:rsidRPr="000D5591" w:rsidRDefault="00401A5F" w:rsidP="00401A5F">
      <w:r>
        <w:t xml:space="preserve">              &lt;A</w:t>
      </w:r>
      <w:r w:rsidRPr="000D5591">
        <w:t>luno_2&gt;</w:t>
      </w:r>
      <w:proofErr w:type="gramStart"/>
      <w:r>
        <w:t xml:space="preserve">  </w:t>
      </w:r>
      <w:proofErr w:type="gramEnd"/>
      <w:r>
        <w:t>______________________________________________</w:t>
      </w:r>
    </w:p>
    <w:p w:rsidR="00187D3C" w:rsidRDefault="00401A5F" w:rsidP="00187D3C">
      <w:pPr>
        <w:pStyle w:val="Ttulo1"/>
        <w:pBdr>
          <w:bottom w:val="single" w:sz="6" w:space="0" w:color="AAAAAA"/>
        </w:pBdr>
        <w:spacing w:before="0" w:after="24" w:line="288" w:lineRule="atLeast"/>
        <w:jc w:val="both"/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</w:pPr>
      <w:r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</w:rPr>
        <w:br/>
      </w:r>
    </w:p>
    <w:p w:rsidR="00187D3C" w:rsidRPr="00187D3C" w:rsidRDefault="00187D3C" w:rsidP="00187D3C">
      <w:r w:rsidRPr="00187D3C">
        <w:rPr>
          <w:rFonts w:ascii="Verdana" w:eastAsia="Times New Roman" w:hAnsi="Verdana" w:cs="Times New Roman"/>
          <w:b/>
          <w:color w:val="993300"/>
          <w:kern w:val="36"/>
          <w:sz w:val="21"/>
          <w:szCs w:val="21"/>
        </w:rPr>
        <w:t xml:space="preserve">ASSUNTO </w:t>
      </w:r>
      <w:r w:rsidRPr="00187D3C">
        <w:br/>
      </w:r>
      <w:r>
        <w:br/>
      </w:r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 xml:space="preserve">Esta é uma tarefa de segurança de aplicação. No caso, é uma aplicação de email, materializada por um cliente de email para máquinas desktop. Você trabalhará, agora, com </w:t>
      </w:r>
      <w:proofErr w:type="gramStart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>a</w:t>
      </w:r>
      <w:proofErr w:type="gramEnd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proofErr w:type="gramStart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>ferramenta</w:t>
      </w:r>
      <w:proofErr w:type="gramEnd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proofErr w:type="spellStart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>GnuPG</w:t>
      </w:r>
      <w:proofErr w:type="spellEnd"/>
      <w:r w:rsidRPr="00187D3C">
        <w:rPr>
          <w:rFonts w:ascii="Arial" w:eastAsia="Times New Roman" w:hAnsi="Arial" w:cs="Arial"/>
          <w:bCs/>
          <w:kern w:val="36"/>
          <w:sz w:val="20"/>
          <w:szCs w:val="20"/>
        </w:rPr>
        <w:t>.</w:t>
      </w:r>
    </w:p>
    <w:p w:rsidR="00187D3C" w:rsidRPr="00187D3C" w:rsidRDefault="00187D3C" w:rsidP="00187D3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GNU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Privacy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Guard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GnuPG</w:t>
      </w:r>
      <w:proofErr w:type="spellEnd"/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uma alternativa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tooltip="GNU General Public License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GPL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ao aplicativo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tooltip="Pretty Good Privacy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PGP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ooltip="Criptografia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criptografia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compatível com 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F52B8A">
          <w:rPr>
            <w:rStyle w:val="Hyperlink"/>
            <w:rFonts w:ascii="Arial" w:hAnsi="Arial" w:cs="Arial"/>
            <w:color w:val="663366"/>
            <w:sz w:val="20"/>
            <w:szCs w:val="20"/>
            <w:shd w:val="clear" w:color="auto" w:fill="FFFFFF"/>
          </w:rPr>
          <w:t>RFC 4880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 padrão da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tooltip="Internet Engineering Task Force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IETF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a especificação do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"http://pt.wikipedia.org/wiki/OpenPGP" \o "OpenPGP"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OpenPGP</w:t>
      </w:r>
      <w:proofErr w:type="spellEnd"/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é parte da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"http://pt.wikipedia.org/wiki/Free_Software_Foundation" \o "Free Software Foundation"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Free</w:t>
      </w:r>
      <w:proofErr w:type="spellEnd"/>
      <w:r>
        <w:rPr>
          <w:rStyle w:val="Hyperlink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 xml:space="preserve"> Software </w:t>
      </w:r>
      <w:proofErr w:type="spellStart"/>
      <w:r>
        <w:rPr>
          <w:rStyle w:val="Hyperlink"/>
          <w:rFonts w:ascii="Arial" w:hAnsi="Arial" w:cs="Arial"/>
          <w:color w:val="0B0080"/>
          <w:sz w:val="20"/>
          <w:szCs w:val="20"/>
          <w:u w:val="none"/>
          <w:shd w:val="clear" w:color="auto" w:fill="FFFFFF"/>
        </w:rPr>
        <w:t>Foundation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projeto de software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tooltip="GNU" w:history="1">
        <w:r>
          <w:rPr>
            <w:rStyle w:val="Hyperlink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GNU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187D3C" w:rsidRPr="00187D3C" w:rsidRDefault="00401A5F" w:rsidP="00187D3C">
      <w:pPr>
        <w:pStyle w:val="Ttulo1"/>
        <w:pBdr>
          <w:bottom w:val="single" w:sz="6" w:space="0" w:color="AAAAAA"/>
        </w:pBdr>
        <w:spacing w:before="0" w:after="24" w:line="288" w:lineRule="atLeast"/>
        <w:jc w:val="both"/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</w:pPr>
      <w:r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 xml:space="preserve">O </w:t>
      </w:r>
      <w:proofErr w:type="spellStart"/>
      <w:proofErr w:type="gramStart"/>
      <w:r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>GnuPG</w:t>
      </w:r>
      <w:proofErr w:type="spellEnd"/>
      <w:proofErr w:type="gramEnd"/>
      <w:r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 xml:space="preserve"> é um programa de código-fonte aberto, disponível gratuitamente para segurança de email. Ele oferece confidencialidade e autenticação, pelo uso de criptografia de chave pública. Assim, o </w:t>
      </w:r>
      <w:proofErr w:type="spellStart"/>
      <w:proofErr w:type="gramStart"/>
      <w:r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>Gnu</w:t>
      </w:r>
      <w:r w:rsidR="00187D3C"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>PG</w:t>
      </w:r>
      <w:proofErr w:type="spellEnd"/>
      <w:proofErr w:type="gramEnd"/>
      <w:r w:rsidR="00187D3C" w:rsidRPr="00187D3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</w:rPr>
        <w:t xml:space="preserve"> trabalha com chaves públicas e chaves privadas, para fazer a segurança de emails.</w:t>
      </w:r>
    </w:p>
    <w:p w:rsidR="00187D3C" w:rsidRDefault="00187D3C" w:rsidP="00187D3C">
      <w:pPr>
        <w:pStyle w:val="Ttulo1"/>
        <w:pBdr>
          <w:bottom w:val="single" w:sz="6" w:space="0" w:color="AAAAAA"/>
        </w:pBdr>
        <w:spacing w:before="0" w:after="24" w:line="288" w:lineRule="atLeast"/>
        <w:jc w:val="both"/>
        <w:rPr>
          <w:rFonts w:ascii="Verdana" w:eastAsia="Times New Roman" w:hAnsi="Verdana" w:cs="Times New Roman"/>
          <w:b w:val="0"/>
          <w:bCs w:val="0"/>
          <w:color w:val="auto"/>
          <w:kern w:val="36"/>
          <w:sz w:val="21"/>
          <w:szCs w:val="21"/>
        </w:rPr>
      </w:pPr>
    </w:p>
    <w:p w:rsidR="00187D3C" w:rsidRDefault="00187D3C" w:rsidP="00187D3C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criptografa mensagens utilizando 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2" w:tooltip="Criptografia de chaves assimétricas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criptografia de chaves assimétricas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O resultado é que chaves públicas podem ser trocadas com outros usuários de várias maneiras, uma delas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são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tooltip="Servidores de chaves (página não existe)" w:history="1">
        <w:r>
          <w:rPr>
            <w:rStyle w:val="Hyperlink"/>
            <w:rFonts w:ascii="Arial" w:hAnsi="Arial" w:cs="Arial"/>
            <w:color w:val="A55858"/>
            <w:sz w:val="20"/>
            <w:szCs w:val="20"/>
          </w:rPr>
          <w:t>servidores de chaves</w:t>
        </w:r>
      </w:hyperlink>
      <w:r>
        <w:rPr>
          <w:rFonts w:ascii="Arial" w:hAnsi="Arial" w:cs="Arial"/>
          <w:color w:val="000000"/>
          <w:sz w:val="20"/>
          <w:szCs w:val="20"/>
        </w:rPr>
        <w:t>. As chaves devem sempre ser trocadas com cuidado para evitar o roubo de identidade. É possível também adicionar uma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4" w:tooltip="Assinatura digital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 xml:space="preserve">assinatura </w:t>
        </w:r>
        <w:proofErr w:type="spellStart"/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digital</w:t>
        </w:r>
      </w:hyperlink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mensagem de maneira que a integridade da mensagem e do remetente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possam ser verificadas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também suporta algoritmos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5" w:tooltip="Criptografia simétrica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criptografia simétrica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Por padrão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usa o algoritmo simétrico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6" w:tooltip="CAST5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CAST5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87D3C" w:rsidRDefault="00187D3C" w:rsidP="00187D3C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não utiliza algoritmos patenteados ou restritos, como por exemplo o algoritmo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7" w:tooltip="International Data Encryption Algorithm" w:history="1">
        <w:r>
          <w:rPr>
            <w:rStyle w:val="Hyperlink"/>
            <w:rFonts w:ascii="Arial" w:hAnsi="Arial" w:cs="Arial"/>
            <w:color w:val="0B0080"/>
            <w:sz w:val="20"/>
            <w:szCs w:val="20"/>
          </w:rPr>
          <w:t>IDEA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utilizado no PGP (Na verdade é possível utilizar o IDEA 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fazendo o download de 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plugin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entretanto isso pode requerer a compra de licença em alguns países aonde o IDEA é patenteado). Ao invés disso, </w:t>
      </w:r>
      <w:proofErr w:type="spellStart"/>
      <w:proofErr w:type="gramStart"/>
      <w:r w:rsidRPr="005711E6">
        <w:rPr>
          <w:rFonts w:ascii="Arial" w:hAnsi="Arial" w:cs="Arial"/>
          <w:color w:val="943634" w:themeColor="accent2" w:themeShade="BF"/>
          <w:sz w:val="20"/>
          <w:szCs w:val="20"/>
        </w:rPr>
        <w:t>GnuPG</w:t>
      </w:r>
      <w:proofErr w:type="spellEnd"/>
      <w:proofErr w:type="gramEnd"/>
      <w:r w:rsidRPr="005711E6">
        <w:rPr>
          <w:rFonts w:ascii="Arial" w:hAnsi="Arial" w:cs="Arial"/>
          <w:color w:val="943634" w:themeColor="accent2" w:themeShade="BF"/>
          <w:sz w:val="20"/>
          <w:szCs w:val="20"/>
        </w:rPr>
        <w:t xml:space="preserve"> usa uma variedade de outros algoritmos não patenteados</w:t>
      </w:r>
      <w:r>
        <w:rPr>
          <w:rFonts w:ascii="Arial" w:hAnsi="Arial" w:cs="Arial"/>
          <w:color w:val="000000"/>
          <w:sz w:val="20"/>
          <w:szCs w:val="20"/>
        </w:rPr>
        <w:t>, incluindo:</w:t>
      </w:r>
    </w:p>
    <w:p w:rsidR="00187D3C" w:rsidRPr="00A147A7" w:rsidRDefault="00A147A7" w:rsidP="00187D3C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 w:rsidRPr="00A147A7">
        <w:rPr>
          <w:rFonts w:ascii="Arial" w:hAnsi="Arial" w:cs="Arial"/>
          <w:color w:val="000000"/>
          <w:sz w:val="20"/>
          <w:szCs w:val="20"/>
        </w:rPr>
        <w:t>Cifras de bloco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187D3C" w:rsidRPr="00A147A7">
        <w:rPr>
          <w:rFonts w:ascii="Arial" w:hAnsi="Arial" w:cs="Arial"/>
          <w:color w:val="000000"/>
          <w:sz w:val="20"/>
          <w:szCs w:val="20"/>
        </w:rPr>
        <w:t>(</w:t>
      </w:r>
      <w:r w:rsidRPr="00A147A7">
        <w:rPr>
          <w:rFonts w:ascii="Arial" w:hAnsi="Arial" w:cs="Arial"/>
          <w:color w:val="000000"/>
          <w:sz w:val="20"/>
          <w:szCs w:val="20"/>
        </w:rPr>
        <w:t>algoritmos de cr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A147A7">
        <w:rPr>
          <w:rFonts w:ascii="Arial" w:hAnsi="Arial" w:cs="Arial"/>
          <w:color w:val="000000"/>
          <w:sz w:val="20"/>
          <w:szCs w:val="20"/>
        </w:rPr>
        <w:t>ptografia sim</w:t>
      </w:r>
      <w:r>
        <w:rPr>
          <w:rFonts w:ascii="Arial" w:hAnsi="Arial" w:cs="Arial"/>
          <w:color w:val="000000"/>
          <w:sz w:val="20"/>
          <w:szCs w:val="20"/>
        </w:rPr>
        <w:t>étrica)</w:t>
      </w:r>
      <w:r w:rsidR="00187D3C" w:rsidRPr="00A147A7">
        <w:rPr>
          <w:rFonts w:ascii="Arial" w:hAnsi="Arial" w:cs="Arial"/>
          <w:color w:val="000000"/>
          <w:sz w:val="20"/>
          <w:szCs w:val="20"/>
        </w:rPr>
        <w:t>: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8" w:tooltip="CAST5" w:history="1">
        <w:r w:rsidR="00187D3C" w:rsidRPr="00A147A7">
          <w:rPr>
            <w:rStyle w:val="Hyperlink"/>
            <w:rFonts w:ascii="Arial" w:hAnsi="Arial" w:cs="Arial"/>
            <w:color w:val="0B0080"/>
            <w:sz w:val="20"/>
            <w:szCs w:val="20"/>
          </w:rPr>
          <w:t>CAST5</w:t>
        </w:r>
      </w:hyperlink>
      <w:r w:rsidR="00187D3C" w:rsidRPr="00A147A7">
        <w:rPr>
          <w:rFonts w:ascii="Arial" w:hAnsi="Arial" w:cs="Arial"/>
          <w:color w:val="000000"/>
          <w:sz w:val="20"/>
          <w:szCs w:val="20"/>
        </w:rPr>
        <w:t>,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187D3C">
        <w:rPr>
          <w:rFonts w:ascii="Arial" w:hAnsi="Arial" w:cs="Arial"/>
          <w:color w:val="000000"/>
          <w:sz w:val="20"/>
          <w:szCs w:val="20"/>
        </w:rPr>
        <w:fldChar w:fldCharType="begin"/>
      </w:r>
      <w:r w:rsidR="00187D3C" w:rsidRPr="00A147A7">
        <w:rPr>
          <w:rFonts w:ascii="Arial" w:hAnsi="Arial" w:cs="Arial"/>
          <w:color w:val="000000"/>
          <w:sz w:val="20"/>
          <w:szCs w:val="20"/>
        </w:rPr>
        <w:instrText xml:space="preserve"> HYPERLINK "http://pt.wikipedia.org/w/index.php?title=Camellia_(cipher)&amp;action=edit&amp;redlink=1" \o "Camellia (cipher) (página não existe)" </w:instrText>
      </w:r>
      <w:r w:rsidR="00187D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7D3C" w:rsidRPr="00A147A7">
        <w:rPr>
          <w:rStyle w:val="Hyperlink"/>
          <w:rFonts w:ascii="Arial" w:hAnsi="Arial" w:cs="Arial"/>
          <w:color w:val="A55858"/>
          <w:sz w:val="20"/>
          <w:szCs w:val="20"/>
        </w:rPr>
        <w:t>Camellia</w:t>
      </w:r>
      <w:proofErr w:type="spellEnd"/>
      <w:r w:rsidR="00187D3C">
        <w:rPr>
          <w:rFonts w:ascii="Arial" w:hAnsi="Arial" w:cs="Arial"/>
          <w:color w:val="000000"/>
          <w:sz w:val="20"/>
          <w:szCs w:val="20"/>
        </w:rPr>
        <w:fldChar w:fldCharType="end"/>
      </w:r>
      <w:r w:rsidR="00187D3C" w:rsidRPr="00A147A7">
        <w:rPr>
          <w:rFonts w:ascii="Arial" w:hAnsi="Arial" w:cs="Arial"/>
          <w:color w:val="000000"/>
          <w:sz w:val="20"/>
          <w:szCs w:val="20"/>
        </w:rPr>
        <w:t>,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9" w:tooltip="Triple DES (página não existe)" w:history="1">
        <w:r w:rsidR="00E83A53" w:rsidRPr="00A147A7">
          <w:rPr>
            <w:rStyle w:val="Hyperlink"/>
            <w:rFonts w:ascii="Arial" w:hAnsi="Arial" w:cs="Arial"/>
            <w:color w:val="A55858"/>
            <w:sz w:val="20"/>
            <w:szCs w:val="20"/>
          </w:rPr>
          <w:t xml:space="preserve">Triple </w:t>
        </w:r>
        <w:r w:rsidR="00187D3C" w:rsidRPr="00A147A7">
          <w:rPr>
            <w:rStyle w:val="Hyperlink"/>
            <w:rFonts w:ascii="Arial" w:hAnsi="Arial" w:cs="Arial"/>
            <w:color w:val="A55858"/>
            <w:sz w:val="20"/>
            <w:szCs w:val="20"/>
          </w:rPr>
          <w:t>DES</w:t>
        </w:r>
      </w:hyperlink>
      <w:r w:rsidR="00187D3C" w:rsidRPr="00A147A7">
        <w:rPr>
          <w:rFonts w:ascii="Arial" w:hAnsi="Arial" w:cs="Arial"/>
          <w:color w:val="000000"/>
          <w:sz w:val="20"/>
          <w:szCs w:val="20"/>
        </w:rPr>
        <w:t>,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0" w:tooltip="Advanced Encryption Standard" w:history="1">
        <w:r w:rsidR="00187D3C" w:rsidRPr="00A147A7">
          <w:rPr>
            <w:rStyle w:val="Hyperlink"/>
            <w:rFonts w:ascii="Arial" w:hAnsi="Arial" w:cs="Arial"/>
            <w:color w:val="0B0080"/>
            <w:sz w:val="20"/>
            <w:szCs w:val="20"/>
          </w:rPr>
          <w:t>AES</w:t>
        </w:r>
      </w:hyperlink>
      <w:r w:rsidR="00187D3C" w:rsidRPr="00A147A7">
        <w:rPr>
          <w:rFonts w:ascii="Arial" w:hAnsi="Arial" w:cs="Arial"/>
          <w:color w:val="000000"/>
          <w:sz w:val="20"/>
          <w:szCs w:val="20"/>
        </w:rPr>
        <w:t>,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187D3C">
        <w:rPr>
          <w:rFonts w:ascii="Arial" w:hAnsi="Arial" w:cs="Arial"/>
          <w:color w:val="000000"/>
          <w:sz w:val="20"/>
          <w:szCs w:val="20"/>
        </w:rPr>
        <w:fldChar w:fldCharType="begin"/>
      </w:r>
      <w:r w:rsidR="00187D3C" w:rsidRPr="00A147A7">
        <w:rPr>
          <w:rFonts w:ascii="Arial" w:hAnsi="Arial" w:cs="Arial"/>
          <w:color w:val="000000"/>
          <w:sz w:val="20"/>
          <w:szCs w:val="20"/>
        </w:rPr>
        <w:instrText xml:space="preserve"> HYPERLINK "http://pt.wikipedia.org/w/index.php?title=Blowfish_(cipher)&amp;action=edit&amp;redlink=1" \o "Blowfish (cipher) (página não existe)" </w:instrText>
      </w:r>
      <w:r w:rsidR="00187D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7D3C" w:rsidRPr="00A147A7">
        <w:rPr>
          <w:rStyle w:val="Hyperlink"/>
          <w:rFonts w:ascii="Arial" w:hAnsi="Arial" w:cs="Arial"/>
          <w:color w:val="A55858"/>
          <w:sz w:val="20"/>
          <w:szCs w:val="20"/>
        </w:rPr>
        <w:t>Blowfish</w:t>
      </w:r>
      <w:proofErr w:type="spellEnd"/>
      <w:r w:rsidR="00187D3C">
        <w:rPr>
          <w:rFonts w:ascii="Arial" w:hAnsi="Arial" w:cs="Arial"/>
          <w:color w:val="000000"/>
          <w:sz w:val="20"/>
          <w:szCs w:val="20"/>
        </w:rPr>
        <w:fldChar w:fldCharType="end"/>
      </w:r>
      <w:r w:rsidR="00187D3C" w:rsidRPr="00A147A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87D3C" w:rsidRPr="00A147A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187D3C">
        <w:rPr>
          <w:rFonts w:ascii="Arial" w:hAnsi="Arial" w:cs="Arial"/>
          <w:color w:val="000000"/>
          <w:sz w:val="20"/>
          <w:szCs w:val="20"/>
        </w:rPr>
        <w:fldChar w:fldCharType="begin"/>
      </w:r>
      <w:r w:rsidR="00187D3C" w:rsidRPr="00A147A7">
        <w:rPr>
          <w:rFonts w:ascii="Arial" w:hAnsi="Arial" w:cs="Arial"/>
          <w:color w:val="000000"/>
          <w:sz w:val="20"/>
          <w:szCs w:val="20"/>
        </w:rPr>
        <w:instrText xml:space="preserve"> HYPERLINK "http://pt.wikipedia.org/wiki/Twofish" \o "Twofish" </w:instrText>
      </w:r>
      <w:r w:rsidR="00187D3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187D3C" w:rsidRPr="00A147A7">
        <w:rPr>
          <w:rStyle w:val="Hyperlink"/>
          <w:rFonts w:ascii="Arial" w:hAnsi="Arial" w:cs="Arial"/>
          <w:color w:val="0B0080"/>
          <w:sz w:val="20"/>
          <w:szCs w:val="20"/>
        </w:rPr>
        <w:t>Twofish</w:t>
      </w:r>
      <w:proofErr w:type="spellEnd"/>
      <w:r w:rsidR="00187D3C">
        <w:rPr>
          <w:rFonts w:ascii="Arial" w:hAnsi="Arial" w:cs="Arial"/>
          <w:color w:val="000000"/>
          <w:sz w:val="20"/>
          <w:szCs w:val="20"/>
        </w:rPr>
        <w:fldChar w:fldCharType="end"/>
      </w:r>
      <w:r w:rsidR="00187D3C" w:rsidRPr="00A147A7">
        <w:rPr>
          <w:rFonts w:ascii="Arial" w:hAnsi="Arial" w:cs="Arial"/>
          <w:color w:val="000000"/>
          <w:sz w:val="20"/>
          <w:szCs w:val="20"/>
        </w:rPr>
        <w:t>.</w:t>
      </w:r>
    </w:p>
    <w:p w:rsidR="00187D3C" w:rsidRPr="00A147A7" w:rsidRDefault="00A147A7" w:rsidP="00187D3C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Cifradores de criptografia de chave pública</w:t>
      </w:r>
      <w:r w:rsidR="00187D3C" w:rsidRPr="00A147A7">
        <w:rPr>
          <w:rFonts w:ascii="Arial" w:hAnsi="Arial" w:cs="Arial"/>
          <w:color w:val="000000"/>
          <w:sz w:val="20"/>
          <w:szCs w:val="20"/>
        </w:rPr>
        <w:t>:</w:t>
      </w:r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1" w:tooltip="ElGamal (página não existe)" w:history="1">
        <w:r w:rsidR="00187D3C" w:rsidRPr="00A147A7">
          <w:rPr>
            <w:rStyle w:val="Hyperlink"/>
            <w:rFonts w:ascii="Arial" w:hAnsi="Arial" w:cs="Arial"/>
            <w:color w:val="0000FF"/>
            <w:sz w:val="20"/>
            <w:szCs w:val="20"/>
          </w:rPr>
          <w:t>El</w:t>
        </w:r>
        <w:r w:rsidR="00E83A53" w:rsidRPr="00A147A7">
          <w:rPr>
            <w:rStyle w:val="Hyperlink"/>
            <w:rFonts w:ascii="Arial" w:hAnsi="Arial" w:cs="Arial"/>
            <w:color w:val="0000FF"/>
            <w:sz w:val="20"/>
            <w:szCs w:val="20"/>
          </w:rPr>
          <w:t xml:space="preserve"> </w:t>
        </w:r>
        <w:proofErr w:type="spellStart"/>
        <w:r w:rsidR="00187D3C" w:rsidRPr="00A147A7">
          <w:rPr>
            <w:rStyle w:val="Hyperlink"/>
            <w:rFonts w:ascii="Arial" w:hAnsi="Arial" w:cs="Arial"/>
            <w:color w:val="0000FF"/>
            <w:sz w:val="20"/>
            <w:szCs w:val="20"/>
          </w:rPr>
          <w:t>Gamal</w:t>
        </w:r>
        <w:proofErr w:type="spellEnd"/>
      </w:hyperlink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="00187D3C" w:rsidRPr="00A147A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187D3C" w:rsidRPr="00A147A7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2" w:tooltip="RSA (algorithm) (página não existe)" w:history="1">
        <w:r w:rsidR="00187D3C" w:rsidRPr="00A147A7">
          <w:rPr>
            <w:rStyle w:val="Hyperlink"/>
            <w:rFonts w:ascii="Arial" w:hAnsi="Arial" w:cs="Arial"/>
            <w:color w:val="A55858"/>
            <w:sz w:val="20"/>
            <w:szCs w:val="20"/>
          </w:rPr>
          <w:t>RSA</w:t>
        </w:r>
      </w:hyperlink>
    </w:p>
    <w:p w:rsidR="00187D3C" w:rsidRPr="00187D3C" w:rsidRDefault="00187D3C" w:rsidP="00187D3C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  <w:lang w:val="en-US"/>
        </w:rPr>
      </w:pPr>
      <w:r w:rsidRPr="00187D3C">
        <w:rPr>
          <w:rFonts w:ascii="Arial" w:hAnsi="Arial" w:cs="Arial"/>
          <w:color w:val="000000"/>
          <w:sz w:val="20"/>
          <w:szCs w:val="20"/>
          <w:lang w:val="en-US"/>
        </w:rPr>
        <w:t>Cryptographic hashes:</w:t>
      </w:r>
      <w:r w:rsidRPr="00187D3C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3" w:tooltip="RIPEMD-160" w:history="1">
        <w:r w:rsidRPr="00187D3C">
          <w:rPr>
            <w:rStyle w:val="Hyperlink"/>
            <w:rFonts w:ascii="Arial" w:hAnsi="Arial" w:cs="Arial"/>
            <w:color w:val="0B0080"/>
            <w:sz w:val="20"/>
            <w:szCs w:val="20"/>
            <w:lang w:val="en-US"/>
          </w:rPr>
          <w:t>RIPEMD-160</w:t>
        </w:r>
      </w:hyperlink>
      <w:r w:rsidRPr="00187D3C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187D3C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4" w:tooltip="MD5" w:history="1">
        <w:r w:rsidRPr="00187D3C">
          <w:rPr>
            <w:rStyle w:val="Hyperlink"/>
            <w:rFonts w:ascii="Arial" w:hAnsi="Arial" w:cs="Arial"/>
            <w:color w:val="0B0080"/>
            <w:sz w:val="20"/>
            <w:szCs w:val="20"/>
            <w:lang w:val="en-US"/>
          </w:rPr>
          <w:t>MD5</w:t>
        </w:r>
      </w:hyperlink>
      <w:r w:rsidRPr="00187D3C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187D3C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5" w:tooltip="SHA-1" w:history="1">
        <w:r w:rsidRPr="00A147A7">
          <w:rPr>
            <w:rStyle w:val="Hyperlink"/>
            <w:rFonts w:ascii="Arial" w:hAnsi="Arial" w:cs="Arial"/>
            <w:color w:val="0000FF"/>
            <w:sz w:val="20"/>
            <w:szCs w:val="20"/>
            <w:lang w:val="en-US"/>
          </w:rPr>
          <w:t>SHA-1</w:t>
        </w:r>
      </w:hyperlink>
      <w:r w:rsidRPr="00187D3C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Pr="00187D3C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6" w:tooltip="SHA-2 (página não existe)" w:history="1">
        <w:r w:rsidRPr="00187D3C">
          <w:rPr>
            <w:rStyle w:val="Hyperlink"/>
            <w:rFonts w:ascii="Arial" w:hAnsi="Arial" w:cs="Arial"/>
            <w:color w:val="A55858"/>
            <w:sz w:val="20"/>
            <w:szCs w:val="20"/>
            <w:lang w:val="en-US"/>
          </w:rPr>
          <w:t>SHA-2</w:t>
        </w:r>
      </w:hyperlink>
      <w:r w:rsidRPr="00187D3C">
        <w:rPr>
          <w:rFonts w:ascii="Arial" w:hAnsi="Arial" w:cs="Arial"/>
          <w:color w:val="000000"/>
          <w:sz w:val="20"/>
          <w:szCs w:val="20"/>
          <w:lang w:val="en-US"/>
        </w:rPr>
        <w:t>, and</w:t>
      </w:r>
      <w:r w:rsidRPr="00187D3C">
        <w:rPr>
          <w:rStyle w:val="apple-converted-space"/>
          <w:rFonts w:ascii="Arial" w:hAnsi="Arial" w:cs="Arial"/>
          <w:color w:val="000000"/>
          <w:sz w:val="20"/>
          <w:szCs w:val="20"/>
          <w:lang w:val="en-US"/>
        </w:rPr>
        <w:t> </w:t>
      </w:r>
      <w:hyperlink r:id="rId27" w:tooltip="Tiger (cryptography) (página não existe)" w:history="1">
        <w:r w:rsidRPr="00187D3C">
          <w:rPr>
            <w:rStyle w:val="Hyperlink"/>
            <w:rFonts w:ascii="Arial" w:hAnsi="Arial" w:cs="Arial"/>
            <w:color w:val="A55858"/>
            <w:sz w:val="20"/>
            <w:szCs w:val="20"/>
            <w:lang w:val="en-US"/>
          </w:rPr>
          <w:t>Tiger</w:t>
        </w:r>
      </w:hyperlink>
    </w:p>
    <w:p w:rsidR="00187D3C" w:rsidRDefault="00187D3C" w:rsidP="00187D3C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384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 xml:space="preserve">Digital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signatures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Digital Signature Algorithm (página não existe)" w:history="1">
        <w:r w:rsidRPr="00E83A53">
          <w:rPr>
            <w:rStyle w:val="Hyperlink"/>
            <w:rFonts w:ascii="Arial" w:hAnsi="Arial" w:cs="Arial"/>
            <w:color w:val="0000FF"/>
            <w:sz w:val="20"/>
            <w:szCs w:val="20"/>
          </w:rPr>
          <w:t>DSA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RSA (algorithm) (página não existe)" w:history="1">
        <w:r>
          <w:rPr>
            <w:rStyle w:val="Hyperlink"/>
            <w:rFonts w:ascii="Arial" w:hAnsi="Arial" w:cs="Arial"/>
            <w:color w:val="A55858"/>
            <w:sz w:val="20"/>
            <w:szCs w:val="20"/>
          </w:rPr>
          <w:t>RSA</w:t>
        </w:r>
      </w:hyperlink>
    </w:p>
    <w:p w:rsidR="00E83A53" w:rsidRPr="00A147A7" w:rsidRDefault="00E83A53" w:rsidP="00A147A7">
      <w:pPr>
        <w:shd w:val="clear" w:color="auto" w:fill="FFFFFF"/>
        <w:spacing w:before="100" w:beforeAutospacing="1" w:after="24" w:line="288" w:lineRule="atLeast"/>
        <w:ind w:left="24"/>
        <w:jc w:val="both"/>
        <w:rPr>
          <w:rFonts w:ascii="Arial" w:hAnsi="Arial" w:cs="Arial"/>
          <w:sz w:val="20"/>
          <w:szCs w:val="20"/>
        </w:rPr>
      </w:pPr>
      <w:r w:rsidRPr="00A147A7">
        <w:rPr>
          <w:rFonts w:ascii="Arial" w:hAnsi="Arial" w:cs="Arial"/>
          <w:sz w:val="20"/>
          <w:szCs w:val="20"/>
        </w:rPr>
        <w:t xml:space="preserve">Você </w:t>
      </w:r>
      <w:proofErr w:type="gramStart"/>
      <w:r w:rsidRPr="00A147A7">
        <w:rPr>
          <w:rFonts w:ascii="Arial" w:hAnsi="Arial" w:cs="Arial"/>
          <w:sz w:val="20"/>
          <w:szCs w:val="20"/>
        </w:rPr>
        <w:t>pode,</w:t>
      </w:r>
      <w:proofErr w:type="gramEnd"/>
      <w:r w:rsidRPr="00A147A7">
        <w:rPr>
          <w:rFonts w:ascii="Arial" w:hAnsi="Arial" w:cs="Arial"/>
          <w:sz w:val="20"/>
          <w:szCs w:val="20"/>
        </w:rPr>
        <w:t xml:space="preserve"> nesta tarefa usar</w:t>
      </w:r>
      <w:r w:rsidRPr="00E83A53">
        <w:rPr>
          <w:rFonts w:ascii="Arial" w:hAnsi="Arial" w:cs="Arial"/>
          <w:color w:val="0000FF"/>
          <w:sz w:val="20"/>
          <w:szCs w:val="20"/>
        </w:rPr>
        <w:t xml:space="preserve"> </w:t>
      </w:r>
      <w:r w:rsidRPr="00A147A7">
        <w:rPr>
          <w:rFonts w:ascii="Arial" w:hAnsi="Arial" w:cs="Arial"/>
          <w:color w:val="0000FF"/>
          <w:sz w:val="20"/>
          <w:szCs w:val="20"/>
          <w:u w:val="single"/>
        </w:rPr>
        <w:t xml:space="preserve">El </w:t>
      </w:r>
      <w:proofErr w:type="spellStart"/>
      <w:r w:rsidRPr="00A147A7">
        <w:rPr>
          <w:rFonts w:ascii="Arial" w:hAnsi="Arial" w:cs="Arial"/>
          <w:color w:val="0000FF"/>
          <w:sz w:val="20"/>
          <w:szCs w:val="20"/>
          <w:u w:val="single"/>
        </w:rPr>
        <w:t>Gamal</w:t>
      </w:r>
      <w:proofErr w:type="spellEnd"/>
      <w:r w:rsidRPr="00E83A53">
        <w:rPr>
          <w:rFonts w:ascii="Arial" w:hAnsi="Arial" w:cs="Arial"/>
          <w:color w:val="0000FF"/>
          <w:sz w:val="20"/>
          <w:szCs w:val="20"/>
        </w:rPr>
        <w:t xml:space="preserve"> </w:t>
      </w:r>
      <w:r w:rsidRPr="00A147A7">
        <w:rPr>
          <w:rFonts w:ascii="Arial" w:hAnsi="Arial" w:cs="Arial"/>
          <w:sz w:val="20"/>
          <w:szCs w:val="20"/>
        </w:rPr>
        <w:t>para criptografia de chave pública, com</w:t>
      </w:r>
      <w:r w:rsidR="00A147A7" w:rsidRPr="00A147A7">
        <w:rPr>
          <w:rFonts w:ascii="Arial" w:hAnsi="Arial" w:cs="Arial"/>
          <w:sz w:val="20"/>
          <w:szCs w:val="20"/>
        </w:rPr>
        <w:t>o</w:t>
      </w:r>
      <w:r w:rsidRPr="00A147A7">
        <w:rPr>
          <w:rFonts w:ascii="Arial" w:hAnsi="Arial" w:cs="Arial"/>
          <w:sz w:val="20"/>
          <w:szCs w:val="20"/>
        </w:rPr>
        <w:t xml:space="preserve"> um</w:t>
      </w:r>
      <w:r w:rsidR="00A147A7" w:rsidRPr="00A147A7">
        <w:rPr>
          <w:rFonts w:ascii="Arial" w:hAnsi="Arial" w:cs="Arial"/>
          <w:sz w:val="20"/>
          <w:szCs w:val="20"/>
        </w:rPr>
        <w:t>a</w:t>
      </w:r>
      <w:r w:rsidRPr="00A147A7">
        <w:rPr>
          <w:rFonts w:ascii="Arial" w:hAnsi="Arial" w:cs="Arial"/>
          <w:sz w:val="20"/>
          <w:szCs w:val="20"/>
        </w:rPr>
        <w:t xml:space="preserve"> alternativa ao RSA</w:t>
      </w:r>
      <w:r w:rsidR="005711E6">
        <w:rPr>
          <w:rFonts w:ascii="Arial" w:hAnsi="Arial" w:cs="Arial"/>
          <w:sz w:val="20"/>
          <w:szCs w:val="20"/>
        </w:rPr>
        <w:t xml:space="preserve">, o qual </w:t>
      </w:r>
      <w:r w:rsidR="00A147A7" w:rsidRPr="00A147A7">
        <w:rPr>
          <w:rFonts w:ascii="Arial" w:hAnsi="Arial" w:cs="Arial"/>
          <w:sz w:val="20"/>
          <w:szCs w:val="20"/>
        </w:rPr>
        <w:t xml:space="preserve"> só existe no </w:t>
      </w:r>
      <w:proofErr w:type="spellStart"/>
      <w:r w:rsidR="00A147A7" w:rsidRPr="00A147A7">
        <w:rPr>
          <w:rFonts w:ascii="Arial" w:hAnsi="Arial" w:cs="Arial"/>
          <w:sz w:val="20"/>
          <w:szCs w:val="20"/>
        </w:rPr>
        <w:t>GnuPG</w:t>
      </w:r>
      <w:proofErr w:type="spellEnd"/>
      <w:r w:rsidR="00A147A7" w:rsidRPr="00A147A7">
        <w:rPr>
          <w:rFonts w:ascii="Arial" w:hAnsi="Arial" w:cs="Arial"/>
          <w:sz w:val="20"/>
          <w:szCs w:val="20"/>
        </w:rPr>
        <w:t xml:space="preserve"> para assinar. Mas use</w:t>
      </w:r>
      <w:r w:rsidRPr="00A147A7">
        <w:rPr>
          <w:rFonts w:ascii="Arial" w:hAnsi="Arial" w:cs="Arial"/>
          <w:sz w:val="20"/>
          <w:szCs w:val="20"/>
        </w:rPr>
        <w:t xml:space="preserve"> o</w:t>
      </w:r>
      <w:r w:rsidRPr="00E83A53">
        <w:rPr>
          <w:rFonts w:ascii="Arial" w:hAnsi="Arial" w:cs="Arial"/>
          <w:color w:val="0000FF"/>
          <w:sz w:val="20"/>
          <w:szCs w:val="20"/>
        </w:rPr>
        <w:t xml:space="preserve"> </w:t>
      </w:r>
      <w:r w:rsidR="00A147A7">
        <w:rPr>
          <w:rFonts w:ascii="Arial" w:hAnsi="Arial" w:cs="Arial"/>
          <w:color w:val="0000FF"/>
          <w:sz w:val="20"/>
          <w:szCs w:val="20"/>
        </w:rPr>
        <w:t xml:space="preserve">DSA (Digital </w:t>
      </w:r>
      <w:proofErr w:type="spellStart"/>
      <w:r w:rsidR="00A147A7">
        <w:rPr>
          <w:rFonts w:ascii="Arial" w:hAnsi="Arial" w:cs="Arial"/>
          <w:color w:val="0000FF"/>
          <w:sz w:val="20"/>
          <w:szCs w:val="20"/>
        </w:rPr>
        <w:t>Signature</w:t>
      </w:r>
      <w:proofErr w:type="spellEnd"/>
      <w:r w:rsidR="00A147A7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A147A7">
        <w:rPr>
          <w:rFonts w:ascii="Arial" w:hAnsi="Arial" w:cs="Arial"/>
          <w:color w:val="0000FF"/>
          <w:sz w:val="20"/>
          <w:szCs w:val="20"/>
        </w:rPr>
        <w:t>Algorithm</w:t>
      </w:r>
      <w:proofErr w:type="spellEnd"/>
      <w:r w:rsidR="00A147A7">
        <w:rPr>
          <w:rFonts w:ascii="Arial" w:hAnsi="Arial" w:cs="Arial"/>
          <w:color w:val="0000FF"/>
          <w:sz w:val="20"/>
          <w:szCs w:val="20"/>
        </w:rPr>
        <w:t>)</w:t>
      </w:r>
      <w:r w:rsidRPr="00E83A53">
        <w:rPr>
          <w:rFonts w:ascii="Arial" w:hAnsi="Arial" w:cs="Arial"/>
          <w:color w:val="0000FF"/>
          <w:sz w:val="20"/>
          <w:szCs w:val="20"/>
        </w:rPr>
        <w:t xml:space="preserve"> </w:t>
      </w:r>
      <w:r w:rsidRPr="00A147A7">
        <w:rPr>
          <w:rFonts w:ascii="Arial" w:hAnsi="Arial" w:cs="Arial"/>
          <w:sz w:val="20"/>
          <w:szCs w:val="20"/>
        </w:rPr>
        <w:t xml:space="preserve">para realizar assinaturas digitais. </w:t>
      </w:r>
    </w:p>
    <w:p w:rsidR="00187D3C" w:rsidRDefault="00187D3C" w:rsidP="00A147A7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GnuPG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é um software de criptografia hibrido que utiliza a combinação de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Criptografia de chaves simétricas (página não existe)" w:history="1">
        <w:r>
          <w:rPr>
            <w:rStyle w:val="Hyperlink"/>
            <w:rFonts w:ascii="Arial" w:hAnsi="Arial" w:cs="Arial"/>
            <w:color w:val="A55858"/>
            <w:sz w:val="20"/>
            <w:szCs w:val="20"/>
          </w:rPr>
          <w:t>criptografia de chaves simétricas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para velocidade 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Criptografia de chaves publicas (página não existe)" w:history="1">
        <w:r>
          <w:rPr>
            <w:rStyle w:val="Hyperlink"/>
            <w:rFonts w:ascii="Arial" w:hAnsi="Arial" w:cs="Arial"/>
            <w:color w:val="A55858"/>
            <w:sz w:val="20"/>
            <w:szCs w:val="20"/>
          </w:rPr>
          <w:t>criptografia de chaves publicas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para a troca de mensagens seguras. Isso é conseguido utilizando a criptografia de chave pública para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encriptar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uma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2" w:tooltip="Chave de sessão (página não existe)" w:history="1">
        <w:r>
          <w:rPr>
            <w:rStyle w:val="Hyperlink"/>
            <w:rFonts w:ascii="Arial" w:hAnsi="Arial" w:cs="Arial"/>
            <w:color w:val="A55858"/>
            <w:sz w:val="20"/>
            <w:szCs w:val="20"/>
          </w:rPr>
          <w:t>chave de sessão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que é utilizada apenas uma vez. Esse modo de operação é parte do padrão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OpenPGP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 é parte do PGP desde sua primeira versão.</w:t>
      </w:r>
    </w:p>
    <w:p w:rsidR="00401A5F" w:rsidRPr="00BD5B6C" w:rsidRDefault="00401A5F" w:rsidP="00A147A7">
      <w:pPr>
        <w:pStyle w:val="Ttulo1"/>
        <w:pBdr>
          <w:bottom w:val="single" w:sz="6" w:space="0" w:color="AAAAAA"/>
        </w:pBdr>
        <w:spacing w:before="0" w:after="24" w:line="288" w:lineRule="atLeast"/>
        <w:jc w:val="both"/>
        <w:rPr>
          <w:rFonts w:ascii="Verdana" w:eastAsia="Times New Roman" w:hAnsi="Verdana" w:cs="Times New Roman"/>
          <w:b w:val="0"/>
          <w:bCs w:val="0"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 w:val="0"/>
          <w:bCs w:val="0"/>
          <w:color w:val="auto"/>
          <w:kern w:val="36"/>
          <w:sz w:val="21"/>
          <w:szCs w:val="21"/>
        </w:rPr>
        <w:t xml:space="preserve"> </w:t>
      </w:r>
      <w:r w:rsidRPr="00401A5F">
        <w:rPr>
          <w:rFonts w:ascii="Verdana" w:eastAsia="Times New Roman" w:hAnsi="Verdana" w:cs="Times New Roman"/>
          <w:b w:val="0"/>
          <w:bCs w:val="0"/>
          <w:color w:val="auto"/>
          <w:kern w:val="36"/>
          <w:sz w:val="21"/>
          <w:szCs w:val="21"/>
        </w:rPr>
        <w:br/>
      </w:r>
    </w:p>
    <w:p w:rsidR="00401A5F" w:rsidRDefault="00401A5F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BIBLIOGRAFIA BÁSICA </w:t>
      </w:r>
    </w:p>
    <w:p w:rsidR="001D62EC" w:rsidRPr="001D62EC" w:rsidRDefault="00B36C1B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Cs/>
          <w:color w:val="0000FF"/>
          <w:kern w:val="36"/>
          <w:sz w:val="21"/>
          <w:szCs w:val="21"/>
        </w:rPr>
      </w:pPr>
      <w:hyperlink r:id="rId33" w:history="1">
        <w:r w:rsidR="001D62EC" w:rsidRPr="001D62EC">
          <w:rPr>
            <w:rStyle w:val="Hyperlink"/>
            <w:rFonts w:ascii="Verdana" w:eastAsia="Times New Roman" w:hAnsi="Verdana" w:cs="Times New Roman"/>
            <w:bCs/>
            <w:kern w:val="36"/>
            <w:sz w:val="21"/>
            <w:szCs w:val="21"/>
          </w:rPr>
          <w:t>http://www.eriberto.pro.br/wiki/index.php?title=Usando_o_GnuPG</w:t>
        </w:r>
      </w:hyperlink>
    </w:p>
    <w:p w:rsidR="00401A5F" w:rsidRPr="0095669A" w:rsidRDefault="00401A5F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OBJETIVOS DA AULA</w:t>
      </w:r>
    </w:p>
    <w:p w:rsidR="00401A5F" w:rsidRPr="00F17E40" w:rsidRDefault="00401A5F" w:rsidP="00E83A53">
      <w:pPr>
        <w:jc w:val="both"/>
      </w:pPr>
      <w:r w:rsidRPr="002E2451">
        <w:rPr>
          <w:u w:val="single"/>
        </w:rPr>
        <w:t>Conhecer</w:t>
      </w:r>
      <w:r w:rsidRPr="002E2451">
        <w:t xml:space="preserve"> </w:t>
      </w:r>
      <w:r w:rsidR="00E83A53">
        <w:t xml:space="preserve">a ferramenta </w:t>
      </w:r>
      <w:proofErr w:type="spellStart"/>
      <w:proofErr w:type="gramStart"/>
      <w:r w:rsidR="00E83A53">
        <w:t>GnuPG</w:t>
      </w:r>
      <w:proofErr w:type="spellEnd"/>
      <w:proofErr w:type="gramEnd"/>
      <w:r w:rsidR="00E83A53">
        <w:t xml:space="preserve"> para ser integrada a um cliente de email. </w:t>
      </w:r>
    </w:p>
    <w:p w:rsidR="00401A5F" w:rsidRDefault="00F52B8A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br/>
      </w:r>
      <w:r w:rsidR="00401A5F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SELEÇÃO DE CONTEÚDO – A PRÁTICA</w:t>
      </w:r>
    </w:p>
    <w:p w:rsidR="00A147A7" w:rsidRDefault="00A147A7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 xml:space="preserve">Segurança de </w:t>
      </w:r>
      <w:proofErr w:type="spellStart"/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>Email</w:t>
      </w:r>
      <w:proofErr w:type="spellEnd"/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 xml:space="preserve">: enviar </w:t>
      </w:r>
      <w:r w:rsidR="008670DD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 xml:space="preserve">e receber </w:t>
      </w:r>
      <w:proofErr w:type="spellStart"/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>email</w:t>
      </w:r>
      <w:proofErr w:type="spellEnd"/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 xml:space="preserve"> criptografado e</w:t>
      </w:r>
      <w:r w:rsidR="008670DD" w:rsidRPr="008670DD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>/ou</w:t>
      </w:r>
      <w:r w:rsidRPr="00A147A7">
        <w:rPr>
          <w:rFonts w:ascii="Arial" w:eastAsia="Times New Roman" w:hAnsi="Arial" w:cs="Arial"/>
          <w:bCs/>
          <w:color w:val="0000FF"/>
          <w:kern w:val="36"/>
          <w:sz w:val="24"/>
          <w:szCs w:val="24"/>
        </w:rPr>
        <w:t xml:space="preserve"> assinado</w:t>
      </w:r>
      <w:r w:rsidRPr="00A147A7">
        <w:rPr>
          <w:rFonts w:ascii="Arial" w:eastAsia="Times New Roman" w:hAnsi="Arial" w:cs="Arial"/>
          <w:bCs/>
          <w:kern w:val="36"/>
          <w:sz w:val="24"/>
          <w:szCs w:val="24"/>
        </w:rPr>
        <w:t>.</w:t>
      </w:r>
    </w:p>
    <w:p w:rsidR="009D02FF" w:rsidRPr="009D02FF" w:rsidRDefault="00583363" w:rsidP="00C2681A">
      <w:pPr>
        <w:pStyle w:val="PargrafodaLista"/>
        <w:numPr>
          <w:ilvl w:val="0"/>
          <w:numId w:val="6"/>
        </w:numPr>
        <w:rPr>
          <w:rFonts w:cstheme="minorHAnsi"/>
          <w:b/>
          <w:bCs/>
          <w:color w:val="800000"/>
          <w:sz w:val="24"/>
          <w:szCs w:val="24"/>
          <w:shd w:val="clear" w:color="auto" w:fill="CCCCCC"/>
        </w:rPr>
      </w:pPr>
      <w:r w:rsidRPr="00C2681A">
        <w:rPr>
          <w:sz w:val="24"/>
          <w:szCs w:val="24"/>
        </w:rPr>
        <w:t xml:space="preserve">Instalar o </w:t>
      </w:r>
      <w:proofErr w:type="spellStart"/>
      <w:proofErr w:type="gramStart"/>
      <w:r w:rsidRPr="00C2681A">
        <w:rPr>
          <w:sz w:val="24"/>
          <w:szCs w:val="24"/>
        </w:rPr>
        <w:t>GnuPG</w:t>
      </w:r>
      <w:proofErr w:type="spellEnd"/>
      <w:proofErr w:type="gramEnd"/>
      <w:r w:rsidR="00C2681A" w:rsidRPr="00C2681A">
        <w:rPr>
          <w:sz w:val="24"/>
          <w:szCs w:val="24"/>
        </w:rPr>
        <w:t xml:space="preserve"> na sua máquina</w:t>
      </w:r>
      <w:r w:rsidRPr="00C2681A">
        <w:rPr>
          <w:sz w:val="24"/>
          <w:szCs w:val="24"/>
        </w:rPr>
        <w:t xml:space="preserve">. </w:t>
      </w:r>
      <w:r w:rsidR="00C2681A" w:rsidRPr="00C2681A">
        <w:rPr>
          <w:sz w:val="24"/>
          <w:szCs w:val="24"/>
          <w:lang w:val="en-US"/>
        </w:rPr>
        <w:t xml:space="preserve">Use </w:t>
      </w:r>
      <w:proofErr w:type="spellStart"/>
      <w:r w:rsidR="00C2681A" w:rsidRPr="00C2681A">
        <w:rPr>
          <w:sz w:val="24"/>
          <w:szCs w:val="24"/>
          <w:lang w:val="en-US"/>
        </w:rPr>
        <w:t>o</w:t>
      </w:r>
      <w:proofErr w:type="spellEnd"/>
      <w:r w:rsidR="00C2681A" w:rsidRPr="00C2681A">
        <w:rPr>
          <w:sz w:val="24"/>
          <w:szCs w:val="24"/>
          <w:lang w:val="en-US"/>
        </w:rPr>
        <w:t xml:space="preserve"> Windows 7 do LIICT. </w:t>
      </w:r>
    </w:p>
    <w:p w:rsidR="009D02FF" w:rsidRPr="009D02FF" w:rsidRDefault="009D02FF" w:rsidP="009D02FF">
      <w:pPr>
        <w:pStyle w:val="PargrafodaLista"/>
        <w:ind w:left="502"/>
        <w:rPr>
          <w:rFonts w:cstheme="minorHAnsi"/>
          <w:b/>
          <w:bCs/>
          <w:color w:val="800000"/>
          <w:sz w:val="24"/>
          <w:szCs w:val="24"/>
          <w:shd w:val="clear" w:color="auto" w:fill="CCCCCC"/>
          <w:lang w:val="en-US"/>
        </w:rPr>
      </w:pPr>
      <w:hyperlink r:id="rId34" w:history="1">
        <w:proofErr w:type="spellStart"/>
        <w:r w:rsidRPr="009D02FF">
          <w:rPr>
            <w:rStyle w:val="Hyperlink"/>
            <w:rFonts w:ascii="Calibri" w:hAnsi="Calibri"/>
            <w:color w:val="800000"/>
            <w:sz w:val="20"/>
            <w:szCs w:val="20"/>
            <w:lang w:val="en-US"/>
          </w:rPr>
          <w:t>GnuPG</w:t>
        </w:r>
        <w:proofErr w:type="spellEnd"/>
        <w:r w:rsidRPr="009D02FF">
          <w:rPr>
            <w:rStyle w:val="Hyperlink"/>
            <w:rFonts w:ascii="Calibri" w:hAnsi="Calibri"/>
            <w:color w:val="800000"/>
            <w:sz w:val="20"/>
            <w:szCs w:val="20"/>
            <w:lang w:val="en-US"/>
          </w:rPr>
          <w:t xml:space="preserve"> </w:t>
        </w:r>
        <w:proofErr w:type="gramStart"/>
        <w:r w:rsidRPr="009D02FF">
          <w:rPr>
            <w:rStyle w:val="Hyperlink"/>
            <w:rFonts w:ascii="Calibri" w:hAnsi="Calibri"/>
            <w:color w:val="800000"/>
            <w:sz w:val="20"/>
            <w:szCs w:val="20"/>
            <w:lang w:val="en-US"/>
          </w:rPr>
          <w:t>( gnupg</w:t>
        </w:r>
        <w:proofErr w:type="gramEnd"/>
        <w:r w:rsidRPr="009D02FF">
          <w:rPr>
            <w:rStyle w:val="Hyperlink"/>
            <w:rFonts w:ascii="Calibri" w:hAnsi="Calibri"/>
            <w:color w:val="800000"/>
            <w:sz w:val="20"/>
            <w:szCs w:val="20"/>
            <w:lang w:val="en-US"/>
          </w:rPr>
          <w:t>-wcli32-1.4.7</w:t>
        </w:r>
      </w:hyperlink>
      <w:r w:rsidRPr="009D02FF">
        <w:rPr>
          <w:rFonts w:ascii="Calibri" w:hAnsi="Calibri"/>
          <w:color w:val="800000"/>
          <w:sz w:val="20"/>
          <w:szCs w:val="20"/>
          <w:lang w:val="en-US"/>
        </w:rPr>
        <w:t xml:space="preserve"> )   (Windows)</w:t>
      </w:r>
      <w:r w:rsidRPr="009D02FF">
        <w:rPr>
          <w:rFonts w:ascii="Calibri" w:hAnsi="Calibri"/>
          <w:color w:val="800000"/>
          <w:sz w:val="20"/>
          <w:szCs w:val="20"/>
          <w:lang w:val="en-US"/>
        </w:rPr>
        <w:br/>
        <w:t> </w:t>
      </w:r>
      <w:proofErr w:type="spellStart"/>
      <w:r>
        <w:rPr>
          <w:rFonts w:ascii="Arial" w:hAnsi="Arial" w:cs="Arial"/>
          <w:color w:val="0000CC"/>
          <w:sz w:val="20"/>
          <w:szCs w:val="20"/>
        </w:rPr>
        <w:fldChar w:fldCharType="begin"/>
      </w:r>
      <w:r w:rsidRPr="009D02FF">
        <w:rPr>
          <w:rFonts w:ascii="Arial" w:hAnsi="Arial" w:cs="Arial"/>
          <w:color w:val="0000CC"/>
          <w:sz w:val="20"/>
          <w:szCs w:val="20"/>
          <w:lang w:val="en-US"/>
        </w:rPr>
        <w:instrText xml:space="preserve"> HYPERLINK "http://www.inf.ufsc.br/~bosco/ensino/ine5630/material-cripto-seg/Linux-Tools/gnupg-1.4.7.tar.gz" </w:instrText>
      </w:r>
      <w:r>
        <w:rPr>
          <w:rFonts w:ascii="Arial" w:hAnsi="Arial" w:cs="Arial"/>
          <w:color w:val="0000CC"/>
          <w:sz w:val="20"/>
          <w:szCs w:val="20"/>
        </w:rPr>
        <w:fldChar w:fldCharType="separate"/>
      </w:r>
      <w:r w:rsidRPr="009D02FF">
        <w:rPr>
          <w:rStyle w:val="Hyperlink"/>
          <w:rFonts w:ascii="Calibri" w:hAnsi="Calibri"/>
          <w:color w:val="800000"/>
          <w:sz w:val="20"/>
          <w:szCs w:val="20"/>
          <w:lang w:val="en-US"/>
        </w:rPr>
        <w:t>GnuPG</w:t>
      </w:r>
      <w:proofErr w:type="spellEnd"/>
      <w:r w:rsidRPr="009D02FF">
        <w:rPr>
          <w:rStyle w:val="Hyperlink"/>
          <w:rFonts w:ascii="Calibri" w:hAnsi="Calibri"/>
          <w:color w:val="800000"/>
          <w:sz w:val="20"/>
          <w:szCs w:val="20"/>
          <w:lang w:val="en-US"/>
        </w:rPr>
        <w:t xml:space="preserve"> v1.4.7</w:t>
      </w:r>
      <w:r>
        <w:rPr>
          <w:rFonts w:ascii="Arial" w:hAnsi="Arial" w:cs="Arial"/>
          <w:color w:val="0000CC"/>
          <w:sz w:val="20"/>
          <w:szCs w:val="20"/>
        </w:rPr>
        <w:fldChar w:fldCharType="end"/>
      </w:r>
      <w:r w:rsidRPr="009D02FF">
        <w:rPr>
          <w:rFonts w:ascii="Calibri" w:hAnsi="Calibri" w:cs="Arial"/>
          <w:color w:val="800000"/>
          <w:sz w:val="20"/>
          <w:szCs w:val="20"/>
          <w:lang w:val="en-US"/>
        </w:rPr>
        <w:t xml:space="preserve"> </w:t>
      </w:r>
      <w:r w:rsidRPr="009D02FF">
        <w:rPr>
          <w:rFonts w:ascii="Calibri" w:hAnsi="Calibri"/>
          <w:color w:val="800000"/>
          <w:sz w:val="20"/>
          <w:szCs w:val="20"/>
          <w:lang w:val="en-US"/>
        </w:rPr>
        <w:t>  (Linux)</w:t>
      </w:r>
    </w:p>
    <w:p w:rsidR="00C2681A" w:rsidRPr="00C2681A" w:rsidRDefault="00C2681A" w:rsidP="00C2681A">
      <w:pPr>
        <w:pStyle w:val="PargrafodaLista"/>
        <w:numPr>
          <w:ilvl w:val="0"/>
          <w:numId w:val="6"/>
        </w:numPr>
        <w:rPr>
          <w:rFonts w:cstheme="minorHAnsi"/>
          <w:b/>
          <w:bCs/>
          <w:color w:val="800000"/>
          <w:sz w:val="24"/>
          <w:szCs w:val="24"/>
          <w:shd w:val="clear" w:color="auto" w:fill="CCCCCC"/>
        </w:rPr>
      </w:pPr>
      <w:r w:rsidRPr="00C2681A">
        <w:rPr>
          <w:rFonts w:eastAsia="Times New Roman" w:cstheme="minorHAnsi"/>
          <w:bCs/>
          <w:kern w:val="36"/>
          <w:sz w:val="24"/>
          <w:szCs w:val="24"/>
        </w:rPr>
        <w:t xml:space="preserve">Com o </w:t>
      </w:r>
      <w:proofErr w:type="spellStart"/>
      <w:proofErr w:type="gramStart"/>
      <w:r w:rsidRPr="00C2681A">
        <w:rPr>
          <w:rFonts w:eastAsia="Times New Roman" w:cstheme="minorHAnsi"/>
          <w:bCs/>
          <w:kern w:val="36"/>
          <w:sz w:val="24"/>
          <w:szCs w:val="24"/>
        </w:rPr>
        <w:t>GnuPG</w:t>
      </w:r>
      <w:proofErr w:type="spellEnd"/>
      <w:proofErr w:type="gramEnd"/>
      <w:r w:rsidRPr="00C2681A">
        <w:rPr>
          <w:rFonts w:eastAsia="Times New Roman" w:cstheme="minorHAnsi"/>
          <w:bCs/>
          <w:kern w:val="36"/>
          <w:sz w:val="24"/>
          <w:szCs w:val="24"/>
        </w:rPr>
        <w:t xml:space="preserve"> adequadamente instalado (procure ver se já não está instalado), abra, na página da disciplina no link </w:t>
      </w:r>
      <w:hyperlink r:id="rId35" w:history="1">
        <w:r w:rsidRPr="00C2681A">
          <w:rPr>
            <w:rStyle w:val="Hyperlink"/>
            <w:rFonts w:cstheme="minorHAnsi"/>
            <w:b/>
            <w:bCs/>
            <w:color w:val="800000"/>
            <w:sz w:val="24"/>
            <w:szCs w:val="24"/>
            <w:shd w:val="clear" w:color="auto" w:fill="CCCCCC"/>
          </w:rPr>
          <w:t xml:space="preserve">Explicando como usar o </w:t>
        </w:r>
        <w:proofErr w:type="spellStart"/>
        <w:r w:rsidRPr="00C2681A">
          <w:rPr>
            <w:rStyle w:val="Hyperlink"/>
            <w:rFonts w:cstheme="minorHAnsi"/>
            <w:b/>
            <w:bCs/>
            <w:color w:val="800000"/>
            <w:sz w:val="24"/>
            <w:szCs w:val="24"/>
            <w:shd w:val="clear" w:color="auto" w:fill="CCCCCC"/>
          </w:rPr>
          <w:t>GnuPG</w:t>
        </w:r>
        <w:proofErr w:type="spellEnd"/>
      </w:hyperlink>
      <w:r w:rsidR="008670DD">
        <w:rPr>
          <w:rStyle w:val="Hyperlink"/>
          <w:rFonts w:cstheme="minorHAnsi"/>
          <w:b/>
          <w:bCs/>
          <w:color w:val="800000"/>
          <w:sz w:val="24"/>
          <w:szCs w:val="24"/>
          <w:shd w:val="clear" w:color="auto" w:fill="CCCCCC"/>
        </w:rPr>
        <w:t xml:space="preserve"> </w:t>
      </w:r>
      <w:r w:rsidR="008670DD">
        <w:rPr>
          <w:rFonts w:ascii="Calibri" w:hAnsi="Calibri"/>
          <w:color w:val="0000FF"/>
          <w:sz w:val="20"/>
          <w:szCs w:val="20"/>
        </w:rPr>
        <w:t xml:space="preserve">ou   </w:t>
      </w:r>
      <w:hyperlink r:id="rId36" w:history="1">
        <w:r w:rsidR="008670DD">
          <w:rPr>
            <w:rStyle w:val="Hyperlink"/>
            <w:rFonts w:ascii="Calibri" w:hAnsi="Calibri"/>
            <w:sz w:val="20"/>
            <w:szCs w:val="20"/>
          </w:rPr>
          <w:t>GRIS-2004-T-001.pdf</w:t>
        </w:r>
      </w:hyperlink>
    </w:p>
    <w:p w:rsidR="008670DD" w:rsidRDefault="008670DD" w:rsidP="008670D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</w:rPr>
        <w:t xml:space="preserve">Para conhecer o </w:t>
      </w:r>
      <w:proofErr w:type="spellStart"/>
      <w:proofErr w:type="gramStart"/>
      <w:r>
        <w:rPr>
          <w:rFonts w:eastAsia="Times New Roman" w:cstheme="minorHAnsi"/>
          <w:bCs/>
          <w:kern w:val="36"/>
          <w:sz w:val="24"/>
          <w:szCs w:val="24"/>
        </w:rPr>
        <w:t>GnuPG</w:t>
      </w:r>
      <w:proofErr w:type="spellEnd"/>
      <w:proofErr w:type="gramEnd"/>
      <w:r>
        <w:rPr>
          <w:rFonts w:eastAsia="Times New Roman" w:cstheme="minorHAnsi"/>
          <w:bCs/>
          <w:kern w:val="36"/>
          <w:sz w:val="24"/>
          <w:szCs w:val="24"/>
        </w:rPr>
        <w:t>, p</w:t>
      </w:r>
      <w:r w:rsidR="00C2681A" w:rsidRPr="001D62EC">
        <w:rPr>
          <w:rFonts w:eastAsia="Times New Roman" w:cstheme="minorHAnsi"/>
          <w:bCs/>
          <w:kern w:val="36"/>
          <w:sz w:val="24"/>
          <w:szCs w:val="24"/>
        </w:rPr>
        <w:t xml:space="preserve">rocure seguir as instruções do link </w:t>
      </w:r>
      <w:r>
        <w:rPr>
          <w:rFonts w:eastAsia="Times New Roman" w:cstheme="minorHAnsi"/>
          <w:bCs/>
          <w:kern w:val="36"/>
          <w:sz w:val="24"/>
          <w:szCs w:val="24"/>
        </w:rPr>
        <w:t xml:space="preserve">acima. </w:t>
      </w:r>
      <w:r w:rsidR="00C2681A" w:rsidRPr="001D62EC">
        <w:rPr>
          <w:rFonts w:eastAsia="Times New Roman" w:cstheme="minorHAnsi"/>
          <w:bCs/>
          <w:kern w:val="36"/>
          <w:sz w:val="24"/>
          <w:szCs w:val="24"/>
        </w:rPr>
        <w:t xml:space="preserve">Vá até exportar sua chave pública num servidor externo, o qual guarda chaves públicas de quem as armazena num destes servidores replicados. </w:t>
      </w:r>
    </w:p>
    <w:p w:rsidR="008670DD" w:rsidRDefault="008670DD" w:rsidP="008670D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</w:rPr>
        <w:t xml:space="preserve">Agora, você precisa integrar  </w:t>
      </w:r>
      <w:proofErr w:type="spellStart"/>
      <w:proofErr w:type="gramStart"/>
      <w:r w:rsidRPr="008670DD">
        <w:rPr>
          <w:rFonts w:eastAsia="Times New Roman" w:cstheme="minorHAnsi"/>
          <w:bCs/>
          <w:color w:val="943634" w:themeColor="accent2" w:themeShade="BF"/>
          <w:kern w:val="36"/>
          <w:sz w:val="24"/>
          <w:szCs w:val="24"/>
        </w:rPr>
        <w:t>GnuPG</w:t>
      </w:r>
      <w:proofErr w:type="gramEnd"/>
      <w:r w:rsidRPr="008670DD">
        <w:rPr>
          <w:rFonts w:eastAsia="Times New Roman" w:cstheme="minorHAnsi"/>
          <w:bCs/>
          <w:color w:val="943634" w:themeColor="accent2" w:themeShade="BF"/>
          <w:kern w:val="36"/>
          <w:sz w:val="24"/>
          <w:szCs w:val="24"/>
        </w:rPr>
        <w:t>+Enigmail+Thunderbird</w:t>
      </w:r>
      <w:proofErr w:type="spellEnd"/>
      <w:r>
        <w:rPr>
          <w:rFonts w:eastAsia="Times New Roman" w:cstheme="minorHAnsi"/>
          <w:bCs/>
          <w:kern w:val="36"/>
          <w:sz w:val="24"/>
          <w:szCs w:val="24"/>
        </w:rPr>
        <w:t>.  Veja os links:</w:t>
      </w:r>
    </w:p>
    <w:p w:rsidR="007240D2" w:rsidRPr="007240D2" w:rsidRDefault="007240D2" w:rsidP="008670D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color w:val="800000"/>
          <w:sz w:val="24"/>
          <w:szCs w:val="24"/>
        </w:rPr>
      </w:pPr>
      <w:hyperlink r:id="rId37" w:history="1">
        <w:proofErr w:type="spellStart"/>
        <w:r w:rsidRPr="007240D2">
          <w:rPr>
            <w:rStyle w:val="Hyperlink"/>
            <w:sz w:val="24"/>
            <w:szCs w:val="24"/>
          </w:rPr>
          <w:t>Thunderbird</w:t>
        </w:r>
        <w:proofErr w:type="spellEnd"/>
        <w:r w:rsidRPr="007240D2">
          <w:rPr>
            <w:rStyle w:val="Hyperlink"/>
            <w:sz w:val="24"/>
            <w:szCs w:val="24"/>
          </w:rPr>
          <w:t xml:space="preserve"> com </w:t>
        </w:r>
        <w:proofErr w:type="spellStart"/>
        <w:r w:rsidRPr="007240D2">
          <w:rPr>
            <w:rStyle w:val="Hyperlink"/>
            <w:sz w:val="24"/>
            <w:szCs w:val="24"/>
          </w:rPr>
          <w:t>Enigmail</w:t>
        </w:r>
        <w:proofErr w:type="spellEnd"/>
        <w:r w:rsidRPr="007240D2">
          <w:rPr>
            <w:rStyle w:val="Hyperlink"/>
            <w:sz w:val="24"/>
            <w:szCs w:val="24"/>
          </w:rPr>
          <w:t xml:space="preserve"> e </w:t>
        </w:r>
        <w:proofErr w:type="spellStart"/>
        <w:proofErr w:type="gramStart"/>
        <w:r w:rsidRPr="007240D2">
          <w:rPr>
            <w:rStyle w:val="Hyperlink"/>
            <w:sz w:val="24"/>
            <w:szCs w:val="24"/>
          </w:rPr>
          <w:t>GnuPG</w:t>
        </w:r>
        <w:proofErr w:type="spellEnd"/>
        <w:proofErr w:type="gramEnd"/>
      </w:hyperlink>
    </w:p>
    <w:p w:rsidR="007240D2" w:rsidRPr="007240D2" w:rsidRDefault="007240D2" w:rsidP="008670D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Style w:val="Hyperlink"/>
          <w:rFonts w:eastAsia="Times New Roman" w:cstheme="minorHAnsi"/>
          <w:bCs/>
          <w:kern w:val="36"/>
          <w:sz w:val="24"/>
          <w:szCs w:val="24"/>
        </w:rPr>
      </w:pPr>
      <w:r w:rsidRPr="007240D2">
        <w:rPr>
          <w:rFonts w:ascii="Calibri" w:hAnsi="Calibri"/>
          <w:b/>
          <w:bCs/>
          <w:sz w:val="24"/>
          <w:szCs w:val="24"/>
        </w:rPr>
        <w:fldChar w:fldCharType="begin"/>
      </w:r>
      <w:r w:rsidRPr="007240D2">
        <w:rPr>
          <w:rFonts w:ascii="Calibri" w:hAnsi="Calibri"/>
          <w:b/>
          <w:bCs/>
          <w:sz w:val="24"/>
          <w:szCs w:val="24"/>
        </w:rPr>
        <w:instrText xml:space="preserve"> HYPERLINK "https://securityinabox.org/en/thuderbird_encryption" \l "4.2" </w:instrText>
      </w:r>
      <w:r w:rsidRPr="007240D2">
        <w:rPr>
          <w:rFonts w:ascii="Calibri" w:hAnsi="Calibri"/>
          <w:b/>
          <w:bCs/>
          <w:sz w:val="24"/>
          <w:szCs w:val="24"/>
        </w:rPr>
      </w:r>
      <w:r w:rsidRPr="007240D2">
        <w:rPr>
          <w:rFonts w:ascii="Calibri" w:hAnsi="Calibri"/>
          <w:b/>
          <w:bCs/>
          <w:sz w:val="24"/>
          <w:szCs w:val="24"/>
        </w:rPr>
        <w:fldChar w:fldCharType="separate"/>
      </w:r>
      <w:r w:rsidRPr="007240D2">
        <w:rPr>
          <w:rStyle w:val="Hyperlink"/>
          <w:rFonts w:ascii="Calibri" w:hAnsi="Calibri"/>
          <w:bCs/>
          <w:sz w:val="24"/>
          <w:szCs w:val="24"/>
        </w:rPr>
        <w:t xml:space="preserve">Como usar </w:t>
      </w:r>
      <w:proofErr w:type="spellStart"/>
      <w:r w:rsidRPr="007240D2">
        <w:rPr>
          <w:rStyle w:val="Hyperlink"/>
          <w:rFonts w:ascii="Calibri" w:hAnsi="Calibri"/>
          <w:bCs/>
          <w:sz w:val="24"/>
          <w:szCs w:val="24"/>
        </w:rPr>
        <w:t>Enigmail</w:t>
      </w:r>
      <w:proofErr w:type="spellEnd"/>
      <w:r w:rsidRPr="007240D2">
        <w:rPr>
          <w:rStyle w:val="Hyperlink"/>
          <w:rFonts w:ascii="Calibri" w:hAnsi="Calibri"/>
          <w:bCs/>
          <w:sz w:val="24"/>
          <w:szCs w:val="24"/>
        </w:rPr>
        <w:t xml:space="preserve"> com </w:t>
      </w:r>
      <w:proofErr w:type="spellStart"/>
      <w:proofErr w:type="gramStart"/>
      <w:r w:rsidRPr="007240D2">
        <w:rPr>
          <w:rStyle w:val="Hyperlink"/>
          <w:rFonts w:ascii="Calibri" w:hAnsi="Calibri"/>
          <w:bCs/>
          <w:sz w:val="24"/>
          <w:szCs w:val="24"/>
        </w:rPr>
        <w:t>GnPG</w:t>
      </w:r>
      <w:proofErr w:type="spellEnd"/>
      <w:proofErr w:type="gramEnd"/>
      <w:r w:rsidRPr="007240D2">
        <w:rPr>
          <w:rStyle w:val="Hyperlink"/>
          <w:rFonts w:ascii="Calibri" w:hAnsi="Calibri"/>
          <w:bCs/>
          <w:sz w:val="24"/>
          <w:szCs w:val="24"/>
        </w:rPr>
        <w:t xml:space="preserve"> em </w:t>
      </w:r>
      <w:proofErr w:type="spellStart"/>
      <w:r w:rsidRPr="007240D2">
        <w:rPr>
          <w:rStyle w:val="Hyperlink"/>
          <w:rFonts w:ascii="Calibri" w:hAnsi="Calibri"/>
          <w:bCs/>
          <w:sz w:val="24"/>
          <w:szCs w:val="24"/>
        </w:rPr>
        <w:t>Thunderbird</w:t>
      </w:r>
      <w:proofErr w:type="spellEnd"/>
    </w:p>
    <w:p w:rsidR="007240D2" w:rsidRDefault="007240D2" w:rsidP="007240D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hAnsi="Calibri"/>
          <w:sz w:val="20"/>
          <w:szCs w:val="20"/>
        </w:rPr>
      </w:pPr>
      <w:r w:rsidRPr="007240D2">
        <w:rPr>
          <w:rFonts w:ascii="Calibri" w:hAnsi="Calibri"/>
          <w:b/>
          <w:bCs/>
          <w:sz w:val="24"/>
          <w:szCs w:val="24"/>
        </w:rPr>
        <w:fldChar w:fldCharType="end"/>
      </w:r>
      <w:r w:rsidR="00583363" w:rsidRPr="008670DD">
        <w:rPr>
          <w:rFonts w:ascii="Calibri" w:hAnsi="Calibri"/>
          <w:sz w:val="20"/>
          <w:szCs w:val="20"/>
        </w:rPr>
        <w:t>                     </w:t>
      </w:r>
      <w:r>
        <w:rPr>
          <w:rFonts w:ascii="Calibri" w:hAnsi="Calibri"/>
          <w:sz w:val="20"/>
          <w:szCs w:val="20"/>
        </w:rPr>
        <w:t>                              </w:t>
      </w:r>
    </w:p>
    <w:p w:rsidR="007240D2" w:rsidRPr="009D02FF" w:rsidRDefault="007240D2" w:rsidP="007240D2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hAnsi="Calibri"/>
          <w:sz w:val="24"/>
          <w:szCs w:val="24"/>
        </w:rPr>
      </w:pPr>
      <w:r w:rsidRPr="009D02FF">
        <w:rPr>
          <w:rFonts w:ascii="Calibri" w:hAnsi="Calibri"/>
          <w:b/>
          <w:sz w:val="24"/>
          <w:szCs w:val="24"/>
        </w:rPr>
        <w:lastRenderedPageBreak/>
        <w:t>In</w:t>
      </w:r>
      <w:r w:rsidR="007B55AB" w:rsidRPr="009D02FF">
        <w:rPr>
          <w:rFonts w:ascii="Calibri" w:hAnsi="Calibri" w:cs="Calibri"/>
          <w:color w:val="000000"/>
          <w:sz w:val="24"/>
          <w:szCs w:val="24"/>
        </w:rPr>
        <w:t xml:space="preserve">stalar </w:t>
      </w:r>
      <w:proofErr w:type="spellStart"/>
      <w:r w:rsidR="007B55AB" w:rsidRPr="009D02FF">
        <w:rPr>
          <w:rFonts w:ascii="Calibri" w:hAnsi="Calibri" w:cs="Calibri"/>
          <w:color w:val="000000"/>
          <w:sz w:val="24"/>
          <w:szCs w:val="24"/>
        </w:rPr>
        <w:t>Enigmail</w:t>
      </w:r>
      <w:proofErr w:type="spellEnd"/>
      <w:r w:rsidR="007B55AB" w:rsidRPr="009D02FF">
        <w:rPr>
          <w:rFonts w:ascii="Calibri" w:hAnsi="Calibri" w:cs="Calibri"/>
          <w:color w:val="000000"/>
          <w:sz w:val="24"/>
          <w:szCs w:val="24"/>
        </w:rPr>
        <w:t xml:space="preserve"> em sua máquina. </w:t>
      </w:r>
      <w:r w:rsidR="0051265C" w:rsidRPr="009D02FF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51265C" w:rsidRPr="009D02FF">
        <w:rPr>
          <w:rFonts w:ascii="Calibri" w:hAnsi="Calibri" w:cs="Calibri"/>
          <w:color w:val="000000"/>
          <w:sz w:val="24"/>
          <w:szCs w:val="24"/>
        </w:rPr>
        <w:t>Enigmail</w:t>
      </w:r>
      <w:proofErr w:type="spellEnd"/>
      <w:r w:rsidR="0051265C" w:rsidRPr="009D02FF">
        <w:rPr>
          <w:rFonts w:ascii="Calibri" w:hAnsi="Calibri" w:cs="Calibri"/>
          <w:color w:val="000000"/>
          <w:sz w:val="24"/>
          <w:szCs w:val="24"/>
        </w:rPr>
        <w:t xml:space="preserve"> é uma extensão para Mozilla </w:t>
      </w:r>
      <w:proofErr w:type="spellStart"/>
      <w:r w:rsidR="0051265C" w:rsidRPr="009D02FF">
        <w:rPr>
          <w:rFonts w:ascii="Calibri" w:hAnsi="Calibri" w:cs="Calibri"/>
          <w:color w:val="000000"/>
          <w:sz w:val="24"/>
          <w:szCs w:val="24"/>
        </w:rPr>
        <w:t>Thunderbird</w:t>
      </w:r>
      <w:proofErr w:type="spellEnd"/>
      <w:r w:rsidR="0051265C" w:rsidRPr="009D02FF"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 w:rsidR="0051265C" w:rsidRPr="009D02FF">
        <w:rPr>
          <w:rFonts w:ascii="Calibri" w:hAnsi="Calibri" w:cs="Calibri"/>
          <w:color w:val="000000"/>
          <w:sz w:val="24"/>
          <w:szCs w:val="24"/>
        </w:rPr>
        <w:t>Seamonkey</w:t>
      </w:r>
      <w:proofErr w:type="spellEnd"/>
      <w:r w:rsidR="0051265C" w:rsidRPr="009D02FF">
        <w:rPr>
          <w:rFonts w:ascii="Calibri" w:hAnsi="Calibri" w:cs="Calibri"/>
          <w:color w:val="000000"/>
          <w:sz w:val="24"/>
          <w:szCs w:val="24"/>
        </w:rPr>
        <w:t xml:space="preserve">.  Ele habilita você a escrever e receber </w:t>
      </w:r>
      <w:proofErr w:type="spellStart"/>
      <w:r w:rsidR="0051265C" w:rsidRPr="009D02FF">
        <w:rPr>
          <w:rFonts w:ascii="Calibri" w:hAnsi="Calibri" w:cs="Calibri"/>
          <w:color w:val="000000"/>
          <w:sz w:val="24"/>
          <w:szCs w:val="24"/>
        </w:rPr>
        <w:t>emails</w:t>
      </w:r>
      <w:proofErr w:type="spellEnd"/>
      <w:r w:rsidR="0051265C" w:rsidRPr="009D02FF">
        <w:rPr>
          <w:rFonts w:ascii="Calibri" w:hAnsi="Calibri" w:cs="Calibri"/>
          <w:color w:val="000000"/>
          <w:sz w:val="24"/>
          <w:szCs w:val="24"/>
        </w:rPr>
        <w:t xml:space="preserve"> assinados e/criptografados com o </w:t>
      </w:r>
      <w:r w:rsidR="00C2681A" w:rsidRPr="009D02FF">
        <w:rPr>
          <w:rFonts w:ascii="Calibri" w:hAnsi="Calibri" w:cs="Calibri"/>
          <w:color w:val="000000"/>
          <w:sz w:val="24"/>
          <w:szCs w:val="24"/>
        </w:rPr>
        <w:t xml:space="preserve">padrão </w:t>
      </w:r>
      <w:proofErr w:type="spellStart"/>
      <w:proofErr w:type="gramStart"/>
      <w:r w:rsidR="00C2681A" w:rsidRPr="009D02FF">
        <w:rPr>
          <w:rFonts w:ascii="Calibri" w:hAnsi="Calibri" w:cs="Calibri"/>
          <w:color w:val="000000"/>
          <w:sz w:val="24"/>
          <w:szCs w:val="24"/>
        </w:rPr>
        <w:t>OpenPGP</w:t>
      </w:r>
      <w:proofErr w:type="gramEnd"/>
      <w:r w:rsidR="00C2681A" w:rsidRPr="009D02FF">
        <w:rPr>
          <w:rFonts w:ascii="Calibri" w:hAnsi="Calibri" w:cs="Calibri"/>
          <w:color w:val="000000"/>
          <w:sz w:val="24"/>
          <w:szCs w:val="24"/>
        </w:rPr>
        <w:t>.</w:t>
      </w:r>
      <w:proofErr w:type="spellEnd"/>
    </w:p>
    <w:p w:rsidR="007240D2" w:rsidRDefault="007240D2" w:rsidP="007240D2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hAnsi="Calibri" w:cs="Calibri"/>
          <w:color w:val="000000"/>
        </w:rPr>
      </w:pPr>
    </w:p>
    <w:p w:rsidR="007B55AB" w:rsidRPr="007240D2" w:rsidRDefault="0051265C" w:rsidP="007240D2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hAnsi="Calibri"/>
          <w:sz w:val="20"/>
          <w:szCs w:val="20"/>
          <w:lang w:val="en-US"/>
        </w:rPr>
      </w:pPr>
      <w:hyperlink r:id="rId38" w:history="1">
        <w:r w:rsidRPr="007240D2">
          <w:rPr>
            <w:rStyle w:val="Hyperlink"/>
            <w:rFonts w:ascii="Calibri" w:hAnsi="Calibri" w:cs="Calibri"/>
            <w:lang w:val="en-US"/>
          </w:rPr>
          <w:t xml:space="preserve">Download </w:t>
        </w:r>
        <w:proofErr w:type="spellStart"/>
        <w:proofErr w:type="gramStart"/>
        <w:r w:rsidRPr="007240D2">
          <w:rPr>
            <w:rStyle w:val="Hyperlink"/>
            <w:rFonts w:ascii="Calibri" w:hAnsi="Calibri" w:cs="Calibri"/>
            <w:lang w:val="en-US"/>
          </w:rPr>
          <w:t>Enigmail</w:t>
        </w:r>
        <w:proofErr w:type="spellEnd"/>
        <w:r w:rsidRPr="007240D2">
          <w:rPr>
            <w:rStyle w:val="Hyperlink"/>
            <w:rFonts w:ascii="Calibri" w:hAnsi="Calibri" w:cs="Calibri"/>
            <w:lang w:val="en-US"/>
          </w:rPr>
          <w:t xml:space="preserve">  v</w:t>
        </w:r>
        <w:proofErr w:type="gramEnd"/>
        <w:r w:rsidRPr="007240D2">
          <w:rPr>
            <w:rStyle w:val="Hyperlink"/>
            <w:rFonts w:ascii="Calibri" w:hAnsi="Calibri" w:cs="Calibri"/>
            <w:lang w:val="en-US"/>
          </w:rPr>
          <w:t xml:space="preserve"> 1.6 para Windows </w:t>
        </w:r>
        <w:proofErr w:type="spellStart"/>
        <w:r w:rsidRPr="007240D2">
          <w:rPr>
            <w:rStyle w:val="Hyperlink"/>
            <w:rFonts w:ascii="Calibri" w:hAnsi="Calibri" w:cs="Calibri"/>
            <w:lang w:val="en-US"/>
          </w:rPr>
          <w:t>sobre</w:t>
        </w:r>
        <w:proofErr w:type="spellEnd"/>
        <w:r w:rsidRPr="007240D2">
          <w:rPr>
            <w:rStyle w:val="Hyperlink"/>
            <w:rFonts w:ascii="Calibri" w:hAnsi="Calibri" w:cs="Calibri"/>
            <w:lang w:val="en-US"/>
          </w:rPr>
          <w:t xml:space="preserve"> Thunderbird 24.0</w:t>
        </w:r>
      </w:hyperlink>
    </w:p>
    <w:p w:rsidR="007240D2" w:rsidRPr="007240D2" w:rsidRDefault="007240D2" w:rsidP="007240D2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eastAsiaTheme="minorHAnsi" w:hAnsi="Calibri"/>
          <w:sz w:val="20"/>
          <w:szCs w:val="20"/>
          <w:lang w:val="en-US"/>
        </w:rPr>
      </w:pPr>
    </w:p>
    <w:p w:rsidR="00583363" w:rsidRPr="0051265C" w:rsidRDefault="00A147A7" w:rsidP="007240D2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1D62EC">
        <w:rPr>
          <w:rFonts w:ascii="Calibri" w:hAnsi="Calibri" w:cs="Calibri"/>
          <w:color w:val="000000"/>
        </w:rPr>
        <w:t xml:space="preserve">Instalar em sua máquina, o </w:t>
      </w:r>
      <w:r w:rsidRPr="00F52B8A">
        <w:rPr>
          <w:rFonts w:ascii="Calibri" w:hAnsi="Calibri" w:cs="Calibri"/>
          <w:color w:val="C00000"/>
        </w:rPr>
        <w:t xml:space="preserve">Mozilla </w:t>
      </w:r>
      <w:proofErr w:type="spellStart"/>
      <w:r w:rsidRPr="00F52B8A">
        <w:rPr>
          <w:rFonts w:ascii="Calibri" w:hAnsi="Calibri" w:cs="Calibri"/>
          <w:color w:val="C00000"/>
        </w:rPr>
        <w:t>Thunder</w:t>
      </w:r>
      <w:r w:rsidR="00F52B8A" w:rsidRPr="00F52B8A">
        <w:rPr>
          <w:rFonts w:ascii="Calibri" w:hAnsi="Calibri" w:cs="Calibri"/>
          <w:color w:val="C00000"/>
        </w:rPr>
        <w:t>bird</w:t>
      </w:r>
      <w:proofErr w:type="spellEnd"/>
      <w:r w:rsidR="00583363">
        <w:rPr>
          <w:rFonts w:ascii="Calibri" w:hAnsi="Calibri" w:cs="Calibri"/>
          <w:color w:val="000000"/>
        </w:rPr>
        <w:t xml:space="preserve">. Este vem, naturalmente, sem segurança para e-mails.   </w:t>
      </w:r>
      <w:r w:rsidR="00F52B8A">
        <w:rPr>
          <w:rFonts w:ascii="Calibri" w:hAnsi="Calibri" w:cs="Calibri"/>
          <w:color w:val="000000"/>
        </w:rPr>
        <w:t xml:space="preserve">Ver em: </w:t>
      </w:r>
      <w:hyperlink r:id="rId39" w:history="1">
        <w:r w:rsidR="00F52B8A" w:rsidRPr="00F52B8A">
          <w:rPr>
            <w:rStyle w:val="Hyperlink"/>
            <w:rFonts w:ascii="Calibri" w:hAnsi="Calibri" w:cs="Calibri"/>
          </w:rPr>
          <w:t>http://www.mozilla.org/pt-BR/thunderbird/</w:t>
        </w:r>
      </w:hyperlink>
      <w:r w:rsidRPr="001D62EC">
        <w:rPr>
          <w:rFonts w:ascii="Calibri" w:hAnsi="Calibri" w:cs="Calibri"/>
          <w:color w:val="000000"/>
        </w:rPr>
        <w:t>.</w:t>
      </w:r>
      <w:r w:rsidRPr="0051265C">
        <w:rPr>
          <w:rFonts w:ascii="Calibri" w:hAnsi="Calibri" w:cs="Calibri"/>
          <w:color w:val="000000"/>
        </w:rPr>
        <w:br/>
      </w:r>
    </w:p>
    <w:p w:rsidR="00630BC5" w:rsidRPr="00630BC5" w:rsidRDefault="00630BC5" w:rsidP="007240D2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51265C">
        <w:rPr>
          <w:rFonts w:ascii="Calibri" w:hAnsi="Calibri" w:cs="Calibri"/>
          <w:color w:val="000000"/>
        </w:rPr>
        <w:t xml:space="preserve">Para obter a segurança de </w:t>
      </w:r>
      <w:proofErr w:type="spellStart"/>
      <w:r w:rsidRPr="0051265C">
        <w:rPr>
          <w:rFonts w:ascii="Calibri" w:hAnsi="Calibri" w:cs="Calibri"/>
          <w:color w:val="000000"/>
        </w:rPr>
        <w:t>email</w:t>
      </w:r>
      <w:proofErr w:type="spellEnd"/>
      <w:r w:rsidRPr="0051265C">
        <w:rPr>
          <w:rFonts w:ascii="Calibri" w:hAnsi="Calibri" w:cs="Calibri"/>
          <w:color w:val="000000"/>
        </w:rPr>
        <w:t xml:space="preserve"> no </w:t>
      </w:r>
      <w:proofErr w:type="spellStart"/>
      <w:r w:rsidRPr="0051265C">
        <w:rPr>
          <w:rFonts w:ascii="Calibri" w:hAnsi="Calibri" w:cs="Calibri"/>
          <w:color w:val="000000"/>
        </w:rPr>
        <w:t>Thunderbird</w:t>
      </w:r>
      <w:proofErr w:type="spellEnd"/>
      <w:r w:rsidRPr="0051265C">
        <w:rPr>
          <w:rFonts w:ascii="Calibri" w:hAnsi="Calibri" w:cs="Calibri"/>
          <w:color w:val="000000"/>
        </w:rPr>
        <w:t>, você precisa</w:t>
      </w:r>
      <w:r>
        <w:rPr>
          <w:rFonts w:ascii="Calibri" w:hAnsi="Calibri" w:cs="Calibri"/>
          <w:color w:val="000000"/>
        </w:rPr>
        <w:t xml:space="preserve"> instalar tal extensão. </w:t>
      </w:r>
      <w:r w:rsidRPr="0051265C">
        <w:rPr>
          <w:rStyle w:val="apple-converted-space"/>
          <w:rFonts w:ascii="Calibri" w:hAnsi="Calibri" w:cs="Calibri"/>
          <w:color w:val="000000"/>
        </w:rPr>
        <w:t>Est</w:t>
      </w:r>
      <w:r>
        <w:rPr>
          <w:rStyle w:val="apple-converted-space"/>
          <w:rFonts w:ascii="Calibri" w:hAnsi="Calibri" w:cs="Calibri"/>
          <w:color w:val="000000"/>
        </w:rPr>
        <w:t>a</w:t>
      </w:r>
      <w:r w:rsidRPr="0051265C">
        <w:rPr>
          <w:rStyle w:val="apple-converted-space"/>
          <w:rFonts w:ascii="Calibri" w:hAnsi="Calibri" w:cs="Calibri"/>
          <w:color w:val="000000"/>
        </w:rPr>
        <w:t xml:space="preserve">, integra </w:t>
      </w:r>
      <w:proofErr w:type="spellStart"/>
      <w:proofErr w:type="gramStart"/>
      <w:r w:rsidRPr="0051265C">
        <w:rPr>
          <w:rStyle w:val="apple-converted-space"/>
          <w:rFonts w:ascii="Calibri" w:hAnsi="Calibri" w:cs="Calibri"/>
          <w:color w:val="000000"/>
        </w:rPr>
        <w:t>GnuPG</w:t>
      </w:r>
      <w:proofErr w:type="spellEnd"/>
      <w:proofErr w:type="gramEnd"/>
      <w:r w:rsidRPr="0051265C">
        <w:rPr>
          <w:rStyle w:val="apple-converted-space"/>
          <w:rFonts w:ascii="Calibri" w:hAnsi="Calibri" w:cs="Calibri"/>
          <w:color w:val="000000"/>
        </w:rPr>
        <w:t xml:space="preserve"> no </w:t>
      </w:r>
      <w:proofErr w:type="spellStart"/>
      <w:r w:rsidRPr="0051265C">
        <w:rPr>
          <w:rStyle w:val="apple-converted-space"/>
          <w:rFonts w:ascii="Calibri" w:hAnsi="Calibri" w:cs="Calibri"/>
          <w:color w:val="000000"/>
        </w:rPr>
        <w:t>Thunderbird</w:t>
      </w:r>
      <w:proofErr w:type="spellEnd"/>
      <w:r w:rsidRPr="0051265C">
        <w:rPr>
          <w:rStyle w:val="apple-converted-space"/>
          <w:rFonts w:ascii="Calibri" w:hAnsi="Calibri" w:cs="Calibri"/>
          <w:color w:val="000000"/>
        </w:rPr>
        <w:t xml:space="preserve">, fazendo aparecer neste cliente de </w:t>
      </w:r>
      <w:proofErr w:type="spellStart"/>
      <w:r w:rsidRPr="0051265C">
        <w:rPr>
          <w:rStyle w:val="apple-converted-space"/>
          <w:rFonts w:ascii="Calibri" w:hAnsi="Calibri" w:cs="Calibri"/>
          <w:color w:val="000000"/>
        </w:rPr>
        <w:t>email</w:t>
      </w:r>
      <w:proofErr w:type="spellEnd"/>
      <w:r w:rsidRPr="0051265C">
        <w:rPr>
          <w:rStyle w:val="apple-converted-space"/>
          <w:rFonts w:ascii="Calibri" w:hAnsi="Calibri" w:cs="Calibri"/>
          <w:color w:val="000000"/>
        </w:rPr>
        <w:t xml:space="preserve">, os ícones </w:t>
      </w:r>
      <w:proofErr w:type="spellStart"/>
      <w:r w:rsidRPr="0051265C">
        <w:rPr>
          <w:rStyle w:val="apple-converted-space"/>
          <w:rFonts w:ascii="Calibri" w:hAnsi="Calibri" w:cs="Calibri"/>
          <w:color w:val="000000"/>
        </w:rPr>
        <w:t>OpenPGP</w:t>
      </w:r>
      <w:proofErr w:type="spellEnd"/>
      <w:r w:rsidRPr="0051265C">
        <w:rPr>
          <w:rStyle w:val="apple-converted-space"/>
          <w:rFonts w:ascii="Calibri" w:hAnsi="Calibri" w:cs="Calibri"/>
          <w:color w:val="000000"/>
        </w:rPr>
        <w:t xml:space="preserve"> e S</w:t>
      </w:r>
      <w:r w:rsidRPr="0051265C">
        <w:rPr>
          <w:rFonts w:ascii="Calibri" w:hAnsi="Calibri" w:cs="Calibri"/>
          <w:color w:val="000000"/>
        </w:rPr>
        <w:t xml:space="preserve">/MIME.  Para obter o </w:t>
      </w:r>
      <w:proofErr w:type="spellStart"/>
      <w:r w:rsidRPr="0051265C">
        <w:rPr>
          <w:rFonts w:ascii="Calibri" w:hAnsi="Calibri" w:cs="Calibri"/>
          <w:color w:val="000000"/>
        </w:rPr>
        <w:t>Enigmail</w:t>
      </w:r>
      <w:proofErr w:type="spellEnd"/>
      <w:r w:rsidRPr="0051265C">
        <w:rPr>
          <w:rFonts w:ascii="Calibri" w:hAnsi="Calibri" w:cs="Calibri"/>
          <w:color w:val="000000"/>
        </w:rPr>
        <w:t>, vá para o link:</w:t>
      </w:r>
      <w:proofErr w:type="gramStart"/>
      <w:r w:rsidRPr="0051265C">
        <w:rPr>
          <w:rFonts w:ascii="Calibri" w:hAnsi="Calibri" w:cs="Calibri"/>
          <w:color w:val="000000"/>
        </w:rPr>
        <w:t xml:space="preserve">  </w:t>
      </w:r>
      <w:proofErr w:type="gramEnd"/>
      <w:r>
        <w:rPr>
          <w:rFonts w:ascii="Calibri" w:hAnsi="Calibri" w:cs="Calibri"/>
          <w:color w:val="000000"/>
        </w:rPr>
        <w:t xml:space="preserve">Instale no </w:t>
      </w:r>
      <w:proofErr w:type="spellStart"/>
      <w:r>
        <w:rPr>
          <w:rFonts w:ascii="Calibri" w:hAnsi="Calibri" w:cs="Calibri"/>
          <w:color w:val="000000"/>
        </w:rPr>
        <w:t>Thunderbird</w:t>
      </w:r>
      <w:proofErr w:type="spellEnd"/>
      <w:r>
        <w:rPr>
          <w:rFonts w:ascii="Calibri" w:hAnsi="Calibri" w:cs="Calibri"/>
          <w:color w:val="000000"/>
        </w:rPr>
        <w:t xml:space="preserve">, o </w:t>
      </w:r>
      <w:proofErr w:type="spellStart"/>
      <w:r>
        <w:rPr>
          <w:rFonts w:ascii="Calibri" w:hAnsi="Calibri" w:cs="Calibri"/>
          <w:color w:val="000000"/>
        </w:rPr>
        <w:t>Enigmail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br/>
      </w:r>
    </w:p>
    <w:p w:rsidR="00457CA0" w:rsidRPr="00457CA0" w:rsidRDefault="00630BC5" w:rsidP="007240D2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Depois de tudo pronto, u</w:t>
      </w:r>
      <w:r w:rsidR="001D62EC" w:rsidRPr="0051265C">
        <w:rPr>
          <w:rFonts w:ascii="Calibri" w:hAnsi="Calibri" w:cs="Calibri"/>
          <w:color w:val="000000"/>
        </w:rPr>
        <w:t xml:space="preserve">se no </w:t>
      </w:r>
      <w:proofErr w:type="spellStart"/>
      <w:r w:rsidR="001D62EC" w:rsidRPr="0051265C">
        <w:rPr>
          <w:rFonts w:ascii="Calibri" w:hAnsi="Calibri" w:cs="Calibri"/>
          <w:color w:val="000000"/>
        </w:rPr>
        <w:t>Thunderbird</w:t>
      </w:r>
      <w:proofErr w:type="spellEnd"/>
      <w:r w:rsidR="001D62EC" w:rsidRPr="0051265C">
        <w:rPr>
          <w:rFonts w:ascii="Calibri" w:hAnsi="Calibri" w:cs="Calibri"/>
          <w:color w:val="000000"/>
        </w:rPr>
        <w:t xml:space="preserve">, o ícone </w:t>
      </w:r>
      <w:proofErr w:type="spellStart"/>
      <w:proofErr w:type="gramStart"/>
      <w:r w:rsidR="001D62EC" w:rsidRPr="0051265C">
        <w:rPr>
          <w:rFonts w:ascii="Calibri" w:hAnsi="Calibri" w:cs="Calibri"/>
          <w:color w:val="000000"/>
          <w:u w:val="single"/>
        </w:rPr>
        <w:t>OpenPGP</w:t>
      </w:r>
      <w:proofErr w:type="spellEnd"/>
      <w:proofErr w:type="gramEnd"/>
      <w:r w:rsidR="001D62EC" w:rsidRPr="0051265C">
        <w:rPr>
          <w:rFonts w:ascii="Calibri" w:hAnsi="Calibri" w:cs="Calibri"/>
          <w:color w:val="000000"/>
        </w:rPr>
        <w:t xml:space="preserve"> para criptografar e assinar </w:t>
      </w:r>
      <w:r w:rsidR="00457CA0">
        <w:rPr>
          <w:rFonts w:ascii="Calibri" w:hAnsi="Calibri" w:cs="Calibri"/>
          <w:color w:val="000000"/>
        </w:rPr>
        <w:t>e-mails.</w:t>
      </w:r>
      <w:r w:rsidR="00457CA0">
        <w:rPr>
          <w:rFonts w:ascii="Calibri" w:hAnsi="Calibri" w:cs="Calibri"/>
          <w:color w:val="000000"/>
        </w:rPr>
        <w:br/>
      </w:r>
    </w:p>
    <w:p w:rsidR="001D62EC" w:rsidRPr="003C5F89" w:rsidRDefault="001D62EC" w:rsidP="007240D2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  <w:sz w:val="27"/>
          <w:szCs w:val="27"/>
        </w:rPr>
      </w:pPr>
      <w:r w:rsidRPr="001D62EC">
        <w:rPr>
          <w:rFonts w:ascii="Calibri" w:hAnsi="Calibri" w:cs="Calibri"/>
          <w:color w:val="000000"/>
        </w:rPr>
        <w:t xml:space="preserve">Caso você queira usar o </w:t>
      </w:r>
      <w:r w:rsidRPr="00F52B8A">
        <w:rPr>
          <w:rFonts w:ascii="Calibri" w:hAnsi="Calibri" w:cs="Calibri"/>
          <w:color w:val="000000"/>
          <w:u w:val="single"/>
        </w:rPr>
        <w:t>S/MIME</w:t>
      </w:r>
      <w:r w:rsidR="00F52B8A">
        <w:rPr>
          <w:rFonts w:ascii="Calibri" w:hAnsi="Calibri" w:cs="Calibri"/>
          <w:color w:val="000000"/>
        </w:rPr>
        <w:t xml:space="preserve"> (RFC 822 – </w:t>
      </w:r>
      <w:proofErr w:type="spellStart"/>
      <w:r w:rsidR="00F52B8A">
        <w:rPr>
          <w:rFonts w:ascii="Calibri" w:hAnsi="Calibri" w:cs="Calibri"/>
          <w:color w:val="000000"/>
        </w:rPr>
        <w:t>Secure</w:t>
      </w:r>
      <w:proofErr w:type="spellEnd"/>
      <w:r w:rsidR="00F52B8A">
        <w:rPr>
          <w:rFonts w:ascii="Calibri" w:hAnsi="Calibri" w:cs="Calibri"/>
          <w:color w:val="000000"/>
        </w:rPr>
        <w:t>/</w:t>
      </w:r>
      <w:proofErr w:type="spellStart"/>
      <w:r w:rsidR="00F52B8A">
        <w:rPr>
          <w:rFonts w:ascii="Calibri" w:hAnsi="Calibri" w:cs="Calibri"/>
          <w:color w:val="000000"/>
        </w:rPr>
        <w:t>Multipurpose</w:t>
      </w:r>
      <w:proofErr w:type="spellEnd"/>
      <w:r w:rsidR="00F52B8A">
        <w:rPr>
          <w:rFonts w:ascii="Calibri" w:hAnsi="Calibri" w:cs="Calibri"/>
          <w:color w:val="000000"/>
        </w:rPr>
        <w:t xml:space="preserve"> Internet Mail </w:t>
      </w:r>
      <w:proofErr w:type="spellStart"/>
      <w:r w:rsidR="00F52B8A">
        <w:rPr>
          <w:rFonts w:ascii="Calibri" w:hAnsi="Calibri" w:cs="Calibri"/>
          <w:color w:val="000000"/>
        </w:rPr>
        <w:t>Extension</w:t>
      </w:r>
      <w:proofErr w:type="spellEnd"/>
      <w:proofErr w:type="gramStart"/>
      <w:r w:rsidR="00F52B8A">
        <w:rPr>
          <w:rFonts w:ascii="Calibri" w:hAnsi="Calibri" w:cs="Calibri"/>
          <w:color w:val="000000"/>
        </w:rPr>
        <w:t xml:space="preserve">) </w:t>
      </w:r>
      <w:r w:rsidRPr="001D62EC">
        <w:rPr>
          <w:rFonts w:ascii="Calibri" w:hAnsi="Calibri" w:cs="Calibri"/>
          <w:color w:val="000000"/>
        </w:rPr>
        <w:t>,</w:t>
      </w:r>
      <w:proofErr w:type="gramEnd"/>
      <w:r w:rsidRPr="001D62EC">
        <w:rPr>
          <w:rFonts w:ascii="Calibri" w:hAnsi="Calibri" w:cs="Calibri"/>
          <w:color w:val="000000"/>
        </w:rPr>
        <w:t xml:space="preserve"> você deve</w:t>
      </w:r>
      <w:r w:rsidR="00F52B8A">
        <w:rPr>
          <w:rFonts w:ascii="Calibri" w:hAnsi="Calibri" w:cs="Calibri"/>
          <w:color w:val="000000"/>
        </w:rPr>
        <w:t>:</w:t>
      </w:r>
      <w:r w:rsidR="003C5F89">
        <w:rPr>
          <w:rFonts w:ascii="Calibri" w:hAnsi="Calibri" w:cs="Calibri"/>
          <w:color w:val="000000"/>
        </w:rPr>
        <w:br/>
      </w:r>
      <w:r w:rsidRPr="001D62EC">
        <w:rPr>
          <w:rFonts w:ascii="Calibri" w:hAnsi="Calibri" w:cs="Calibri"/>
          <w:color w:val="000000"/>
        </w:rPr>
        <w:t xml:space="preserve"> </w:t>
      </w:r>
      <w:r w:rsidRPr="001D62EC">
        <w:rPr>
          <w:rFonts w:ascii="Calibri" w:hAnsi="Calibri" w:cs="Calibri"/>
          <w:color w:val="000000"/>
        </w:rPr>
        <w:br/>
        <w:t>(1</w:t>
      </w:r>
      <w:r w:rsidR="00A147A7" w:rsidRPr="001D62EC">
        <w:rPr>
          <w:rFonts w:ascii="Calibri" w:hAnsi="Calibri" w:cs="Calibri"/>
          <w:color w:val="000000"/>
        </w:rPr>
        <w:t xml:space="preserve">) Instalar </w:t>
      </w:r>
      <w:r w:rsidR="003C5F89">
        <w:rPr>
          <w:rFonts w:ascii="Calibri" w:hAnsi="Calibri" w:cs="Calibri"/>
          <w:color w:val="000000"/>
        </w:rPr>
        <w:t xml:space="preserve">um </w:t>
      </w:r>
      <w:r w:rsidR="00A147A7" w:rsidRPr="001D62EC">
        <w:rPr>
          <w:rFonts w:ascii="Calibri" w:hAnsi="Calibri" w:cs="Calibri"/>
          <w:color w:val="000000"/>
        </w:rPr>
        <w:t>certifi</w:t>
      </w:r>
      <w:r w:rsidR="003C5F89">
        <w:rPr>
          <w:rFonts w:ascii="Calibri" w:hAnsi="Calibri" w:cs="Calibri"/>
          <w:color w:val="000000"/>
        </w:rPr>
        <w:t xml:space="preserve">cado para serviço de </w:t>
      </w:r>
      <w:proofErr w:type="spellStart"/>
      <w:r w:rsidR="003C5F89">
        <w:rPr>
          <w:rFonts w:ascii="Calibri" w:hAnsi="Calibri" w:cs="Calibri"/>
          <w:color w:val="000000"/>
        </w:rPr>
        <w:t>email</w:t>
      </w:r>
      <w:proofErr w:type="spellEnd"/>
      <w:r w:rsidR="003C5F89">
        <w:rPr>
          <w:rFonts w:ascii="Calibri" w:hAnsi="Calibri" w:cs="Calibri"/>
          <w:color w:val="000000"/>
        </w:rPr>
        <w:t xml:space="preserve"> (conhecido como certificado de correio)</w:t>
      </w:r>
      <w:r w:rsidRPr="001D62EC">
        <w:rPr>
          <w:rFonts w:ascii="Calibri" w:hAnsi="Calibri" w:cs="Calibri"/>
          <w:color w:val="000000"/>
        </w:rPr>
        <w:t>.</w:t>
      </w:r>
      <w:r w:rsidR="00457CA0">
        <w:rPr>
          <w:rFonts w:ascii="Calibri" w:hAnsi="Calibri" w:cs="Calibri"/>
          <w:color w:val="000000"/>
        </w:rPr>
        <w:t xml:space="preserve"> Este certificado não é preciso no </w:t>
      </w:r>
      <w:proofErr w:type="spellStart"/>
      <w:proofErr w:type="gramStart"/>
      <w:r w:rsidR="00457CA0">
        <w:rPr>
          <w:rFonts w:ascii="Calibri" w:hAnsi="Calibri" w:cs="Calibri"/>
          <w:color w:val="000000"/>
        </w:rPr>
        <w:t>OpenPGP</w:t>
      </w:r>
      <w:proofErr w:type="spellEnd"/>
      <w:proofErr w:type="gramEnd"/>
      <w:r w:rsidR="00457CA0">
        <w:rPr>
          <w:rFonts w:ascii="Calibri" w:hAnsi="Calibri" w:cs="Calibri"/>
          <w:color w:val="000000"/>
        </w:rPr>
        <w:t xml:space="preserve">, que trabalha somente com os pares de chaves  da criptografia de chaves públicas. </w:t>
      </w:r>
      <w:r w:rsidR="003C5F89">
        <w:rPr>
          <w:rFonts w:ascii="Calibri" w:hAnsi="Calibri" w:cs="Calibri"/>
          <w:color w:val="000000"/>
          <w:sz w:val="27"/>
          <w:szCs w:val="27"/>
        </w:rPr>
        <w:br/>
      </w:r>
      <w:r w:rsidRPr="003C5F89">
        <w:rPr>
          <w:rFonts w:ascii="Calibri" w:hAnsi="Calibri" w:cs="Calibri"/>
          <w:color w:val="000000"/>
        </w:rPr>
        <w:br/>
      </w:r>
      <w:r w:rsidRPr="007240D2">
        <w:rPr>
          <w:rFonts w:ascii="Calibri" w:hAnsi="Calibri" w:cs="Calibri"/>
          <w:color w:val="000000"/>
        </w:rPr>
        <w:t>(2</w:t>
      </w:r>
      <w:r w:rsidR="00A147A7" w:rsidRPr="007240D2">
        <w:rPr>
          <w:rFonts w:ascii="Calibri" w:hAnsi="Calibri" w:cs="Calibri"/>
          <w:color w:val="000000"/>
        </w:rPr>
        <w:t xml:space="preserve">) Obter um certificado como abaixo, instalar o certificado de correio no seu cliente de email e testar o S/MIME instalado pelo </w:t>
      </w:r>
      <w:proofErr w:type="spellStart"/>
      <w:r w:rsidR="003C5F89" w:rsidRPr="007240D2">
        <w:rPr>
          <w:rFonts w:ascii="Calibri" w:hAnsi="Calibri" w:cs="Calibri"/>
          <w:color w:val="000000"/>
        </w:rPr>
        <w:t>Enigmail+</w:t>
      </w:r>
      <w:proofErr w:type="gramStart"/>
      <w:r w:rsidR="00A147A7" w:rsidRPr="007240D2">
        <w:rPr>
          <w:rFonts w:ascii="Calibri" w:hAnsi="Calibri" w:cs="Calibri"/>
          <w:color w:val="000000"/>
        </w:rPr>
        <w:t>GnuPG</w:t>
      </w:r>
      <w:proofErr w:type="spellEnd"/>
      <w:proofErr w:type="gramEnd"/>
      <w:r w:rsidR="00A147A7" w:rsidRPr="007240D2">
        <w:rPr>
          <w:rFonts w:ascii="Calibri" w:hAnsi="Calibri" w:cs="Calibri"/>
          <w:color w:val="000000"/>
        </w:rPr>
        <w:t>.</w:t>
      </w:r>
      <w:r w:rsidR="00A147A7" w:rsidRPr="007240D2">
        <w:rPr>
          <w:rFonts w:ascii="Calibri" w:hAnsi="Calibri" w:cs="Calibri"/>
          <w:color w:val="000000"/>
        </w:rPr>
        <w:br/>
      </w:r>
    </w:p>
    <w:p w:rsidR="009D02FF" w:rsidRPr="009D02FF" w:rsidRDefault="001D62EC" w:rsidP="007240D2">
      <w:pPr>
        <w:pStyle w:val="NormalWeb"/>
        <w:numPr>
          <w:ilvl w:val="0"/>
          <w:numId w:val="6"/>
        </w:numPr>
        <w:jc w:val="both"/>
        <w:rPr>
          <w:rFonts w:ascii="Arial" w:hAnsi="Arial" w:cs="Arial"/>
          <w:bCs/>
          <w:kern w:val="36"/>
        </w:rPr>
      </w:pPr>
      <w:r w:rsidRPr="007240D2">
        <w:rPr>
          <w:rFonts w:ascii="Calibri" w:hAnsi="Calibri" w:cs="Calibri"/>
          <w:color w:val="000000"/>
        </w:rPr>
        <w:t>Para testar S/</w:t>
      </w:r>
      <w:proofErr w:type="gramStart"/>
      <w:r w:rsidRPr="007240D2">
        <w:rPr>
          <w:rFonts w:ascii="Calibri" w:hAnsi="Calibri" w:cs="Calibri"/>
          <w:color w:val="000000"/>
        </w:rPr>
        <w:t>MIME,</w:t>
      </w:r>
      <w:proofErr w:type="gramEnd"/>
      <w:r w:rsidRPr="007240D2">
        <w:rPr>
          <w:rFonts w:ascii="Calibri" w:hAnsi="Calibri" w:cs="Calibri"/>
          <w:color w:val="000000"/>
        </w:rPr>
        <w:t xml:space="preserve"> e</w:t>
      </w:r>
      <w:r w:rsidR="00A147A7" w:rsidRPr="007240D2">
        <w:rPr>
          <w:rFonts w:ascii="Calibri" w:hAnsi="Calibri" w:cs="Calibri"/>
          <w:color w:val="000000"/>
        </w:rPr>
        <w:t xml:space="preserve">nviar </w:t>
      </w:r>
      <w:r w:rsidRPr="007240D2">
        <w:rPr>
          <w:rFonts w:ascii="Calibri" w:hAnsi="Calibri" w:cs="Calibri"/>
          <w:color w:val="000000"/>
        </w:rPr>
        <w:t xml:space="preserve">outro </w:t>
      </w:r>
      <w:r w:rsidR="00A147A7" w:rsidRPr="007240D2">
        <w:rPr>
          <w:rFonts w:ascii="Calibri" w:hAnsi="Calibri" w:cs="Calibri"/>
          <w:color w:val="000000"/>
        </w:rPr>
        <w:t>email assinado/criptografado</w:t>
      </w:r>
      <w:r w:rsidR="00A147A7" w:rsidRPr="007240D2">
        <w:rPr>
          <w:rFonts w:ascii="Calibri" w:hAnsi="Calibri" w:cs="Calibri"/>
          <w:b/>
          <w:bCs/>
          <w:color w:val="FFFFFF"/>
        </w:rPr>
        <w:t> </w:t>
      </w:r>
      <w:r w:rsidR="00A147A7" w:rsidRPr="007240D2">
        <w:rPr>
          <w:rFonts w:ascii="Calibri" w:hAnsi="Calibri" w:cs="Calibri"/>
          <w:color w:val="000000"/>
        </w:rPr>
        <w:t>pa</w:t>
      </w:r>
      <w:r w:rsidR="003C5F89" w:rsidRPr="007240D2">
        <w:rPr>
          <w:rFonts w:ascii="Calibri" w:hAnsi="Calibri" w:cs="Calibri"/>
          <w:color w:val="000000"/>
        </w:rPr>
        <w:t xml:space="preserve">ra o professor. </w:t>
      </w:r>
      <w:r w:rsidRPr="007240D2">
        <w:rPr>
          <w:rFonts w:ascii="Calibri" w:hAnsi="Calibri" w:cs="Calibri"/>
          <w:color w:val="000000"/>
        </w:rPr>
        <w:t>Obtendo um Certificado de Email,</w:t>
      </w:r>
      <w:r w:rsidR="00A147A7" w:rsidRPr="007240D2">
        <w:rPr>
          <w:rFonts w:ascii="Calibri" w:hAnsi="Calibri" w:cs="Calibri"/>
          <w:color w:val="000000"/>
        </w:rPr>
        <w:t xml:space="preserve"> gratuito para email</w:t>
      </w:r>
      <w:r w:rsidRPr="007240D2">
        <w:rPr>
          <w:rFonts w:ascii="Calibri" w:hAnsi="Calibri" w:cs="Calibri"/>
          <w:color w:val="000000"/>
        </w:rPr>
        <w:t xml:space="preserve"> em sites de empresas especializadas em segurança.</w:t>
      </w:r>
    </w:p>
    <w:p w:rsidR="009D02FF" w:rsidRDefault="009D02FF" w:rsidP="009D02FF">
      <w:pPr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RESPONDA AS SEGUINTES QUESTÕES</w:t>
      </w:r>
    </w:p>
    <w:p w:rsidR="00BF7643" w:rsidRDefault="00BF7643" w:rsidP="00F57625">
      <w:pPr>
        <w:jc w:val="both"/>
      </w:pPr>
      <w:r>
        <w:t xml:space="preserve">Você já sabe. </w:t>
      </w:r>
      <w:r w:rsidR="00297172">
        <w:t xml:space="preserve">Quando você criptografa, </w:t>
      </w:r>
      <w:r>
        <w:t xml:space="preserve">você </w:t>
      </w:r>
      <w:r w:rsidR="00297172">
        <w:t xml:space="preserve">garante os requisitos de segurança de CONFIDENCIALIDADE ou PRIVACIDADE. </w:t>
      </w:r>
      <w:r>
        <w:t xml:space="preserve">Quando você usa assinatura digital, pode garantir AUTENTICIDADE, INTEGRIDADE e </w:t>
      </w:r>
      <w:proofErr w:type="gramStart"/>
      <w:r>
        <w:t>NÃO-REPÚDIO</w:t>
      </w:r>
      <w:proofErr w:type="gramEnd"/>
      <w:r>
        <w:t xml:space="preserve">. </w:t>
      </w:r>
    </w:p>
    <w:p w:rsidR="00297172" w:rsidRDefault="00297172" w:rsidP="00BF7643">
      <w:pPr>
        <w:pStyle w:val="PargrafodaLista"/>
        <w:numPr>
          <w:ilvl w:val="0"/>
          <w:numId w:val="8"/>
        </w:numPr>
        <w:jc w:val="both"/>
      </w:pPr>
      <w:r>
        <w:t xml:space="preserve">Por que um </w:t>
      </w:r>
      <w:proofErr w:type="spellStart"/>
      <w:r w:rsidRPr="00BF7643">
        <w:rPr>
          <w:u w:val="single"/>
        </w:rPr>
        <w:t>email</w:t>
      </w:r>
      <w:proofErr w:type="spellEnd"/>
      <w:r w:rsidRPr="00BF7643">
        <w:rPr>
          <w:u w:val="single"/>
        </w:rPr>
        <w:t xml:space="preserve"> assinado</w:t>
      </w:r>
      <w:r>
        <w:t xml:space="preserve"> garante o requisito de segurança de </w:t>
      </w:r>
      <w:proofErr w:type="gramStart"/>
      <w:r>
        <w:t>NÃO-REPÚDIO</w:t>
      </w:r>
      <w:proofErr w:type="gramEnd"/>
      <w:r>
        <w:t xml:space="preserve"> ?</w:t>
      </w:r>
    </w:p>
    <w:p w:rsidR="00F57625" w:rsidRDefault="00F57625" w:rsidP="00F57625">
      <w:pPr>
        <w:pStyle w:val="PargrafodaLista"/>
        <w:ind w:left="360"/>
        <w:jc w:val="both"/>
      </w:pPr>
    </w:p>
    <w:p w:rsidR="00F57625" w:rsidRDefault="00F57625" w:rsidP="00F57625">
      <w:pPr>
        <w:pStyle w:val="PargrafodaLista"/>
        <w:ind w:left="360"/>
        <w:jc w:val="both"/>
      </w:pPr>
    </w:p>
    <w:p w:rsidR="00F57625" w:rsidRDefault="00F57625" w:rsidP="00F57625">
      <w:pPr>
        <w:pStyle w:val="PargrafodaLista"/>
        <w:ind w:left="360"/>
        <w:jc w:val="both"/>
      </w:pPr>
    </w:p>
    <w:p w:rsidR="00BF7643" w:rsidRDefault="00BF7643" w:rsidP="00BF7643">
      <w:pPr>
        <w:pStyle w:val="PargrafodaLista"/>
        <w:numPr>
          <w:ilvl w:val="0"/>
          <w:numId w:val="8"/>
        </w:numPr>
        <w:jc w:val="both"/>
      </w:pPr>
      <w:r>
        <w:t xml:space="preserve">Por que um </w:t>
      </w:r>
      <w:proofErr w:type="spellStart"/>
      <w:r w:rsidRPr="00BF7643">
        <w:rPr>
          <w:u w:val="single"/>
        </w:rPr>
        <w:t>email</w:t>
      </w:r>
      <w:proofErr w:type="spellEnd"/>
      <w:r w:rsidRPr="00BF7643">
        <w:rPr>
          <w:u w:val="single"/>
        </w:rPr>
        <w:t xml:space="preserve"> assinado</w:t>
      </w:r>
      <w:r>
        <w:t xml:space="preserve"> garante o requisito de segurança de</w:t>
      </w:r>
      <w:r>
        <w:t xml:space="preserve"> </w:t>
      </w:r>
      <w:proofErr w:type="gramStart"/>
      <w:r>
        <w:t>INTEGRIDADE ?</w:t>
      </w:r>
      <w:proofErr w:type="gramEnd"/>
    </w:p>
    <w:p w:rsidR="00F57625" w:rsidRDefault="00F57625" w:rsidP="00F57625">
      <w:pPr>
        <w:jc w:val="both"/>
      </w:pPr>
    </w:p>
    <w:p w:rsidR="00F57625" w:rsidRDefault="00F57625" w:rsidP="00F57625">
      <w:pPr>
        <w:jc w:val="both"/>
      </w:pPr>
    </w:p>
    <w:p w:rsidR="00BF7643" w:rsidRDefault="00BF7643" w:rsidP="00BF7643">
      <w:pPr>
        <w:pStyle w:val="PargrafodaLista"/>
        <w:numPr>
          <w:ilvl w:val="0"/>
          <w:numId w:val="8"/>
        </w:numPr>
        <w:jc w:val="both"/>
      </w:pPr>
      <w:r w:rsidRPr="00BF7643">
        <w:t xml:space="preserve">Por que um </w:t>
      </w:r>
      <w:proofErr w:type="spellStart"/>
      <w:r w:rsidRPr="00BF7643">
        <w:t>email</w:t>
      </w:r>
      <w:proofErr w:type="spellEnd"/>
      <w:r w:rsidRPr="00BF7643">
        <w:t xml:space="preserve"> assinado garante o requisito de segurança de</w:t>
      </w:r>
      <w:r>
        <w:t xml:space="preserve"> </w:t>
      </w:r>
      <w:proofErr w:type="gramStart"/>
      <w:r>
        <w:t>AUTENTICIDADE ?</w:t>
      </w:r>
      <w:proofErr w:type="gramEnd"/>
    </w:p>
    <w:p w:rsidR="00297172" w:rsidRDefault="00BF7643" w:rsidP="00BF7643">
      <w:pPr>
        <w:pStyle w:val="PargrafodaLista"/>
        <w:numPr>
          <w:ilvl w:val="0"/>
          <w:numId w:val="8"/>
        </w:numPr>
        <w:jc w:val="both"/>
      </w:pPr>
      <w:r>
        <w:lastRenderedPageBreak/>
        <w:t>Se uma chave pública é distribuída</w:t>
      </w:r>
      <w:r w:rsidR="00F57625">
        <w:t xml:space="preserve">, </w:t>
      </w:r>
      <w:proofErr w:type="gramStart"/>
      <w:r w:rsidR="00F57625">
        <w:t>a descoberto</w:t>
      </w:r>
      <w:proofErr w:type="gramEnd"/>
      <w:r w:rsidR="00F57625">
        <w:t>,</w:t>
      </w:r>
      <w:r>
        <w:t xml:space="preserve"> na Internet, q</w:t>
      </w:r>
      <w:r w:rsidR="00297172">
        <w:t xml:space="preserve">ue </w:t>
      </w:r>
      <w:r w:rsidR="00F57625">
        <w:t xml:space="preserve">certeza você pode ter de estar recebendo a chave pública verdadeira de alguém com quem você deseja se comunicar </w:t>
      </w:r>
      <w:r w:rsidR="00297172">
        <w:t>?</w:t>
      </w:r>
      <w:r w:rsidR="00F57625">
        <w:t xml:space="preserve"> </w:t>
      </w:r>
    </w:p>
    <w:p w:rsidR="00F57625" w:rsidRPr="003D6E95" w:rsidRDefault="00F57625" w:rsidP="00F57625">
      <w:pPr>
        <w:pStyle w:val="PargrafodaLista"/>
        <w:ind w:left="360"/>
        <w:jc w:val="both"/>
      </w:pPr>
    </w:p>
    <w:p w:rsidR="00A147A7" w:rsidRPr="007240D2" w:rsidRDefault="001D62EC" w:rsidP="009D02FF">
      <w:pPr>
        <w:pStyle w:val="NormalWeb"/>
        <w:jc w:val="both"/>
        <w:rPr>
          <w:rFonts w:ascii="Arial" w:hAnsi="Arial" w:cs="Arial"/>
          <w:bCs/>
          <w:kern w:val="36"/>
        </w:rPr>
      </w:pPr>
      <w:r w:rsidRPr="007240D2">
        <w:rPr>
          <w:rFonts w:ascii="Calibri" w:hAnsi="Calibri" w:cs="Calibri"/>
          <w:color w:val="000000"/>
        </w:rPr>
        <w:t xml:space="preserve"> </w:t>
      </w:r>
    </w:p>
    <w:p w:rsidR="00401A5F" w:rsidRPr="00A557C5" w:rsidRDefault="00401A5F" w:rsidP="00401A5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>CONCLUSÃO</w:t>
      </w:r>
    </w:p>
    <w:p w:rsidR="00F57625" w:rsidRPr="001D62EC" w:rsidRDefault="00F57625" w:rsidP="00F5762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Depois da Tarefa 4a concluída</w:t>
      </w:r>
      <w:r w:rsidRPr="001D62EC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1D62EC">
        <w:rPr>
          <w:sz w:val="24"/>
          <w:szCs w:val="24"/>
        </w:rPr>
        <w:t xml:space="preserve">o final da aula, </w:t>
      </w:r>
      <w:r>
        <w:rPr>
          <w:sz w:val="24"/>
          <w:szCs w:val="24"/>
        </w:rPr>
        <w:t xml:space="preserve">você pode enviar e receber </w:t>
      </w:r>
      <w:proofErr w:type="spellStart"/>
      <w:r w:rsidRPr="001D62EC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proofErr w:type="spellEnd"/>
      <w:r w:rsidRPr="001D62EC">
        <w:rPr>
          <w:sz w:val="24"/>
          <w:szCs w:val="24"/>
        </w:rPr>
        <w:t xml:space="preserve"> </w:t>
      </w:r>
      <w:r w:rsidRPr="001D62EC">
        <w:rPr>
          <w:sz w:val="24"/>
          <w:szCs w:val="24"/>
          <w:u w:val="single"/>
        </w:rPr>
        <w:t>criptografado</w:t>
      </w:r>
      <w:r>
        <w:rPr>
          <w:sz w:val="24"/>
          <w:szCs w:val="24"/>
          <w:u w:val="single"/>
        </w:rPr>
        <w:t>s</w:t>
      </w:r>
      <w:r w:rsidRPr="001D62EC">
        <w:rPr>
          <w:sz w:val="24"/>
          <w:szCs w:val="24"/>
        </w:rPr>
        <w:t xml:space="preserve"> e </w:t>
      </w:r>
      <w:r w:rsidRPr="001D62EC">
        <w:rPr>
          <w:sz w:val="24"/>
          <w:szCs w:val="24"/>
          <w:u w:val="single"/>
        </w:rPr>
        <w:t>assinado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, usando um cliente de 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em seu computador</w:t>
      </w:r>
      <w:r w:rsidRPr="001D62EC">
        <w:rPr>
          <w:color w:val="0000FF"/>
          <w:sz w:val="24"/>
          <w:szCs w:val="24"/>
        </w:rPr>
        <w:t xml:space="preserve">. </w:t>
      </w:r>
    </w:p>
    <w:p w:rsidR="00F57625" w:rsidRDefault="0024538D" w:rsidP="00F57625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D62EC">
        <w:rPr>
          <w:rFonts w:cstheme="minorHAnsi"/>
          <w:color w:val="000000"/>
          <w:sz w:val="24"/>
          <w:szCs w:val="24"/>
          <w:shd w:val="clear" w:color="auto" w:fill="FFFFFF"/>
        </w:rPr>
        <w:t>Com a segurança num cliente de email estabelecida para desktop, você poderá ter esta ferramenta sendo usa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da em seu ambiente 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corporativo 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de trabalho, caso confidencialidade e autenticação sejam necessários no seu ambiente. 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um ambiente corporativo, 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segurança de </w:t>
      </w:r>
      <w:proofErr w:type="spellStart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email</w:t>
      </w:r>
      <w:proofErr w:type="spellEnd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, pode ser necessário 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e a utilização de um </w:t>
      </w:r>
      <w:r w:rsidR="00896FA5" w:rsidRPr="001D62EC">
        <w:rPr>
          <w:rFonts w:cstheme="minorHAnsi"/>
          <w:i/>
          <w:color w:val="000000"/>
          <w:sz w:val="24"/>
          <w:szCs w:val="24"/>
          <w:shd w:val="clear" w:color="auto" w:fill="FFFFFF"/>
        </w:rPr>
        <w:t>w</w:t>
      </w:r>
      <w:r w:rsidRPr="001D62EC">
        <w:rPr>
          <w:rFonts w:cstheme="minorHAnsi"/>
          <w:i/>
          <w:color w:val="000000"/>
          <w:sz w:val="24"/>
          <w:szCs w:val="24"/>
          <w:shd w:val="clear" w:color="auto" w:fill="FFFFFF"/>
        </w:rPr>
        <w:t>eb</w:t>
      </w:r>
      <w:r w:rsidR="00896FA5" w:rsidRPr="001D62EC">
        <w:rPr>
          <w:rFonts w:cstheme="minorHAnsi"/>
          <w:i/>
          <w:color w:val="000000"/>
          <w:sz w:val="24"/>
          <w:szCs w:val="24"/>
          <w:shd w:val="clear" w:color="auto" w:fill="FFFFFF"/>
        </w:rPr>
        <w:t>mail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 externo à corporação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(Gmail, Hotmail</w:t>
      </w:r>
      <w:proofErr w:type="gramStart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, ...</w:t>
      </w:r>
      <w:proofErr w:type="gramEnd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. ), pode não garantir a segurança pretendida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 Para e-mails pessoais de pessoas com cargos públicos</w:t>
      </w:r>
      <w:r w:rsidR="00896FA5" w:rsidRPr="001D62E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importantes, um cliente de </w:t>
      </w:r>
      <w:proofErr w:type="spellStart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>email</w:t>
      </w:r>
      <w:proofErr w:type="spellEnd"/>
      <w:r w:rsidR="005711E6">
        <w:rPr>
          <w:rFonts w:cstheme="minorHAnsi"/>
          <w:color w:val="000000"/>
          <w:sz w:val="24"/>
          <w:szCs w:val="24"/>
          <w:shd w:val="clear" w:color="auto" w:fill="FFFFFF"/>
        </w:rPr>
        <w:t xml:space="preserve"> de desktop pode ser muito mais conveniente no sentido de garantir segurança. </w:t>
      </w:r>
    </w:p>
    <w:p w:rsidR="00F57625" w:rsidRDefault="00F57625" w:rsidP="00F57625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57625" w:rsidRPr="003D6E95" w:rsidRDefault="00F57625" w:rsidP="00F57625">
      <w:pPr>
        <w:jc w:val="both"/>
      </w:pPr>
      <w:bookmarkStart w:id="0" w:name="_GoBack"/>
      <w:bookmarkEnd w:id="0"/>
      <w:r w:rsidRPr="003D6E95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</w:rPr>
        <w:t xml:space="preserve">MOSTRE SEU EXPERIMENTO   </w:t>
      </w:r>
      <w:proofErr w:type="gramStart"/>
    </w:p>
    <w:p w:rsidR="00F57625" w:rsidRPr="001D62EC" w:rsidRDefault="00F57625" w:rsidP="00F5762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sz w:val="24"/>
          <w:szCs w:val="24"/>
        </w:rPr>
      </w:pPr>
      <w:proofErr w:type="gramEnd"/>
      <w:r w:rsidRPr="001D62EC">
        <w:rPr>
          <w:sz w:val="24"/>
          <w:szCs w:val="24"/>
        </w:rPr>
        <w:t xml:space="preserve">O </w:t>
      </w:r>
      <w:proofErr w:type="spellStart"/>
      <w:r w:rsidRPr="001D62EC">
        <w:rPr>
          <w:sz w:val="24"/>
          <w:szCs w:val="24"/>
        </w:rPr>
        <w:t>Moodl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será fechado a partir de </w:t>
      </w:r>
      <w:proofErr w:type="gramStart"/>
      <w:r>
        <w:rPr>
          <w:sz w:val="24"/>
          <w:szCs w:val="24"/>
        </w:rPr>
        <w:t>22:00</w:t>
      </w:r>
      <w:proofErr w:type="gramEnd"/>
      <w:r w:rsidRPr="001D62EC">
        <w:rPr>
          <w:sz w:val="24"/>
          <w:szCs w:val="24"/>
        </w:rPr>
        <w:t xml:space="preserve"> na data desta aula. É a comprovação</w:t>
      </w:r>
      <w:r>
        <w:rPr>
          <w:sz w:val="24"/>
          <w:szCs w:val="24"/>
        </w:rPr>
        <w:t xml:space="preserve"> de sua participação na Tarefa 4a</w:t>
      </w:r>
      <w:r w:rsidRPr="001D62EC">
        <w:rPr>
          <w:sz w:val="24"/>
          <w:szCs w:val="24"/>
        </w:rPr>
        <w:t xml:space="preserve"> da disciplina. </w:t>
      </w:r>
    </w:p>
    <w:p w:rsidR="00D41BC6" w:rsidRPr="001D62EC" w:rsidRDefault="00D41BC6" w:rsidP="00896FA5">
      <w:pPr>
        <w:jc w:val="both"/>
        <w:rPr>
          <w:rFonts w:cstheme="minorHAnsi"/>
          <w:sz w:val="24"/>
          <w:szCs w:val="24"/>
        </w:rPr>
      </w:pPr>
    </w:p>
    <w:sectPr w:rsidR="00D41BC6" w:rsidRPr="001D62EC" w:rsidSect="00026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ACC"/>
    <w:multiLevelType w:val="hybridMultilevel"/>
    <w:tmpl w:val="6DB2A6AC"/>
    <w:lvl w:ilvl="0" w:tplc="81E834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2F76"/>
    <w:multiLevelType w:val="hybridMultilevel"/>
    <w:tmpl w:val="E98E8286"/>
    <w:lvl w:ilvl="0" w:tplc="ED940A7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0B133B"/>
    <w:multiLevelType w:val="hybridMultilevel"/>
    <w:tmpl w:val="7B166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D19EB"/>
    <w:multiLevelType w:val="hybridMultilevel"/>
    <w:tmpl w:val="AFAE2620"/>
    <w:lvl w:ilvl="0" w:tplc="1A6E359A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6502D"/>
    <w:multiLevelType w:val="multilevel"/>
    <w:tmpl w:val="46D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557789"/>
    <w:multiLevelType w:val="hybridMultilevel"/>
    <w:tmpl w:val="9F762006"/>
    <w:lvl w:ilvl="0" w:tplc="57B410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158"/>
    <w:multiLevelType w:val="hybridMultilevel"/>
    <w:tmpl w:val="7BFC06BE"/>
    <w:lvl w:ilvl="0" w:tplc="EC529C6C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138E7"/>
    <w:multiLevelType w:val="multilevel"/>
    <w:tmpl w:val="6D44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5F"/>
    <w:rsid w:val="00187D3C"/>
    <w:rsid w:val="001D62EC"/>
    <w:rsid w:val="0024538D"/>
    <w:rsid w:val="00297172"/>
    <w:rsid w:val="003C5F89"/>
    <w:rsid w:val="00401A5F"/>
    <w:rsid w:val="00457CA0"/>
    <w:rsid w:val="0051265C"/>
    <w:rsid w:val="005711E6"/>
    <w:rsid w:val="00583363"/>
    <w:rsid w:val="00630BC5"/>
    <w:rsid w:val="007240D2"/>
    <w:rsid w:val="007B55AB"/>
    <w:rsid w:val="008670DD"/>
    <w:rsid w:val="00896FA5"/>
    <w:rsid w:val="009B7255"/>
    <w:rsid w:val="009D02FF"/>
    <w:rsid w:val="00A147A7"/>
    <w:rsid w:val="00B36C1B"/>
    <w:rsid w:val="00BF7643"/>
    <w:rsid w:val="00C2681A"/>
    <w:rsid w:val="00D024BE"/>
    <w:rsid w:val="00D41BC6"/>
    <w:rsid w:val="00E83A53"/>
    <w:rsid w:val="00F52B8A"/>
    <w:rsid w:val="00F5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01A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1A5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01A5F"/>
  </w:style>
  <w:style w:type="paragraph" w:styleId="NormalWeb">
    <w:name w:val="Normal (Web)"/>
    <w:basedOn w:val="Normal"/>
    <w:uiPriority w:val="99"/>
    <w:unhideWhenUsed/>
    <w:rsid w:val="0018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265C"/>
    <w:rPr>
      <w:b/>
      <w:bCs/>
    </w:rPr>
  </w:style>
  <w:style w:type="character" w:styleId="nfase">
    <w:name w:val="Emphasis"/>
    <w:basedOn w:val="Fontepargpadro"/>
    <w:uiPriority w:val="20"/>
    <w:qFormat/>
    <w:rsid w:val="005126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0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0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401A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01A5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01A5F"/>
  </w:style>
  <w:style w:type="paragraph" w:styleId="NormalWeb">
    <w:name w:val="Normal (Web)"/>
    <w:basedOn w:val="Normal"/>
    <w:uiPriority w:val="99"/>
    <w:unhideWhenUsed/>
    <w:rsid w:val="0018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1265C"/>
    <w:rPr>
      <w:b/>
      <w:bCs/>
    </w:rPr>
  </w:style>
  <w:style w:type="character" w:styleId="nfase">
    <w:name w:val="Emphasis"/>
    <w:basedOn w:val="Fontepargpadro"/>
    <w:uiPriority w:val="20"/>
    <w:qFormat/>
    <w:rsid w:val="005126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riptografia" TargetMode="External"/><Relationship Id="rId13" Type="http://schemas.openxmlformats.org/officeDocument/2006/relationships/hyperlink" Target="http://pt.wikipedia.org/w/index.php?title=Servidores_de_chaves&amp;action=edit&amp;redlink=1" TargetMode="External"/><Relationship Id="rId18" Type="http://schemas.openxmlformats.org/officeDocument/2006/relationships/hyperlink" Target="http://pt.wikipedia.org/wiki/CAST5" TargetMode="External"/><Relationship Id="rId26" Type="http://schemas.openxmlformats.org/officeDocument/2006/relationships/hyperlink" Target="http://pt.wikipedia.org/w/index.php?title=SHA-2&amp;action=edit&amp;redlink=1" TargetMode="External"/><Relationship Id="rId39" Type="http://schemas.openxmlformats.org/officeDocument/2006/relationships/hyperlink" Target="http://www.mozilla.org/pt-BR/thunderbir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/index.php?title=ElGamal&amp;action=edit&amp;redlink=1" TargetMode="External"/><Relationship Id="rId34" Type="http://schemas.openxmlformats.org/officeDocument/2006/relationships/hyperlink" Target="http://www.inf.ufsc.br/~bosco/extensao/material-cripto-seg/windows-tools/gnupg-w32cli-1.4.7.exe" TargetMode="External"/><Relationship Id="rId7" Type="http://schemas.openxmlformats.org/officeDocument/2006/relationships/hyperlink" Target="http://pt.wikipedia.org/wiki/Pretty_Good_Privacy" TargetMode="External"/><Relationship Id="rId12" Type="http://schemas.openxmlformats.org/officeDocument/2006/relationships/hyperlink" Target="http://pt.wikipedia.org/wiki/Criptografia_de_chaves_assim%C3%A9tricas" TargetMode="External"/><Relationship Id="rId17" Type="http://schemas.openxmlformats.org/officeDocument/2006/relationships/hyperlink" Target="http://pt.wikipedia.org/wiki/International_Data_Encryption_Algorithm" TargetMode="External"/><Relationship Id="rId25" Type="http://schemas.openxmlformats.org/officeDocument/2006/relationships/hyperlink" Target="http://pt.wikipedia.org/wiki/SHA-1" TargetMode="External"/><Relationship Id="rId33" Type="http://schemas.openxmlformats.org/officeDocument/2006/relationships/hyperlink" Target="http://www.eriberto.pro.br/wiki/index.php?title=Usando_o_GnuPG" TargetMode="External"/><Relationship Id="rId38" Type="http://schemas.openxmlformats.org/officeDocument/2006/relationships/hyperlink" Target="https://addons.mozilla.org/en-US/thunderbird/downloads/file/229990/enigmail-1.6-sm+tb.xpi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CAST5" TargetMode="External"/><Relationship Id="rId20" Type="http://schemas.openxmlformats.org/officeDocument/2006/relationships/hyperlink" Target="http://pt.wikipedia.org/wiki/Advanced_Encryption_Standard" TargetMode="External"/><Relationship Id="rId29" Type="http://schemas.openxmlformats.org/officeDocument/2006/relationships/hyperlink" Target="http://pt.wikipedia.org/w/index.php?title=RSA_(algorithm)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GNU_General_Public_License" TargetMode="External"/><Relationship Id="rId11" Type="http://schemas.openxmlformats.org/officeDocument/2006/relationships/hyperlink" Target="http://pt.wikipedia.org/wiki/GNU" TargetMode="External"/><Relationship Id="rId24" Type="http://schemas.openxmlformats.org/officeDocument/2006/relationships/hyperlink" Target="http://pt.wikipedia.org/wiki/MD5" TargetMode="External"/><Relationship Id="rId32" Type="http://schemas.openxmlformats.org/officeDocument/2006/relationships/hyperlink" Target="http://pt.wikipedia.org/w/index.php?title=Chave_de_sess%C3%A3o&amp;action=edit&amp;redlink=1" TargetMode="External"/><Relationship Id="rId37" Type="http://schemas.openxmlformats.org/officeDocument/2006/relationships/hyperlink" Target="https://securityinabox.org/en/thunderbird_mai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Criptografia_sim%C3%A9trica" TargetMode="External"/><Relationship Id="rId23" Type="http://schemas.openxmlformats.org/officeDocument/2006/relationships/hyperlink" Target="http://pt.wikipedia.org/wiki/RIPEMD-160" TargetMode="External"/><Relationship Id="rId28" Type="http://schemas.openxmlformats.org/officeDocument/2006/relationships/hyperlink" Target="http://pt.wikipedia.org/w/index.php?title=Digital_Signature_Algorithm&amp;action=edit&amp;redlink=1" TargetMode="External"/><Relationship Id="rId36" Type="http://schemas.openxmlformats.org/officeDocument/2006/relationships/hyperlink" Target="http://www.inf.ufsc.br/~bosco/extensao/material-cripto-seg/gris-2004-t-001.pdf" TargetMode="External"/><Relationship Id="rId10" Type="http://schemas.openxmlformats.org/officeDocument/2006/relationships/hyperlink" Target="http://pt.wikipedia.org/wiki/Internet_Engineering_Task_Force" TargetMode="External"/><Relationship Id="rId19" Type="http://schemas.openxmlformats.org/officeDocument/2006/relationships/hyperlink" Target="http://pt.wikipedia.org/w/index.php?title=Triple_DES&amp;action=edit&amp;redlink=1" TargetMode="External"/><Relationship Id="rId31" Type="http://schemas.openxmlformats.org/officeDocument/2006/relationships/hyperlink" Target="http://pt.wikipedia.org/w/index.php?title=Criptografia_de_chaves_publica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.ietf.org/html/rfc4880" TargetMode="External"/><Relationship Id="rId14" Type="http://schemas.openxmlformats.org/officeDocument/2006/relationships/hyperlink" Target="http://pt.wikipedia.org/wiki/Assinatura_digital" TargetMode="External"/><Relationship Id="rId22" Type="http://schemas.openxmlformats.org/officeDocument/2006/relationships/hyperlink" Target="http://pt.wikipedia.org/w/index.php?title=RSA_(algorithm)&amp;action=edit&amp;redlink=1" TargetMode="External"/><Relationship Id="rId27" Type="http://schemas.openxmlformats.org/officeDocument/2006/relationships/hyperlink" Target="http://pt.wikipedia.org/w/index.php?title=Tiger_(cryptography)&amp;action=edit&amp;redlink=1" TargetMode="External"/><Relationship Id="rId30" Type="http://schemas.openxmlformats.org/officeDocument/2006/relationships/hyperlink" Target="http://pt.wikipedia.org/w/index.php?title=Criptografia_de_chaves_sim%C3%A9tricas&amp;action=edit&amp;redlink=1" TargetMode="External"/><Relationship Id="rId35" Type="http://schemas.openxmlformats.org/officeDocument/2006/relationships/hyperlink" Target="http://www.eriberto.pro.br/wiki/index.php?title=Usando_o_Gnu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2014-04-11T12:02:00Z</dcterms:created>
  <dcterms:modified xsi:type="dcterms:W3CDTF">2014-04-11T12:02:00Z</dcterms:modified>
</cp:coreProperties>
</file>